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8B183" w14:textId="77777777" w:rsidR="001D5A61" w:rsidRPr="00093012" w:rsidRDefault="001D5A61" w:rsidP="001D5A61">
      <w:pPr>
        <w:pStyle w:val="Heading1"/>
        <w:rPr>
          <w:rFonts w:ascii="Times New Roman" w:hAnsi="Times New Roman"/>
          <w:b/>
          <w:bCs/>
          <w:color w:val="auto"/>
          <w:sz w:val="24"/>
          <w:szCs w:val="24"/>
        </w:rPr>
      </w:pPr>
      <w:r w:rsidRPr="00093012">
        <w:rPr>
          <w:rFonts w:ascii="Times New Roman" w:hAnsi="Times New Roman"/>
          <w:b/>
          <w:bCs/>
          <w:color w:val="auto"/>
          <w:sz w:val="24"/>
          <w:szCs w:val="24"/>
        </w:rPr>
        <w:t xml:space="preserve">TRANSKIP WAWANCARA </w:t>
      </w:r>
    </w:p>
    <w:p w14:paraId="4DEEE666" w14:textId="77777777" w:rsidR="001D5A61" w:rsidRPr="005F1B84" w:rsidRDefault="001D5A61" w:rsidP="001D5A61">
      <w:pPr>
        <w:rPr>
          <w:rFonts w:ascii="Times New Roman" w:hAnsi="Times New Roman"/>
          <w:sz w:val="24"/>
          <w:szCs w:val="24"/>
          <w:lang w:val="id-ID"/>
        </w:rPr>
      </w:pPr>
    </w:p>
    <w:p w14:paraId="6109C1E7" w14:textId="77777777" w:rsidR="001D5A61" w:rsidRPr="005F1B84" w:rsidRDefault="001D5A61" w:rsidP="001D5A61">
      <w:pPr>
        <w:rPr>
          <w:rFonts w:ascii="Times New Roman" w:hAnsi="Times New Roman"/>
          <w:sz w:val="24"/>
          <w:szCs w:val="24"/>
          <w:lang w:val="id-ID"/>
        </w:rPr>
      </w:pPr>
      <w:r w:rsidRPr="005F1B84">
        <w:rPr>
          <w:rFonts w:ascii="Times New Roman" w:hAnsi="Times New Roman"/>
          <w:sz w:val="24"/>
          <w:szCs w:val="24"/>
          <w:lang w:val="id-ID"/>
        </w:rPr>
        <w:t>Narasumber</w:t>
      </w:r>
      <w:r w:rsidRPr="005F1B84">
        <w:rPr>
          <w:rFonts w:ascii="Times New Roman" w:hAnsi="Times New Roman"/>
          <w:sz w:val="24"/>
          <w:szCs w:val="24"/>
          <w:lang w:val="id-ID"/>
        </w:rPr>
        <w:tab/>
        <w:t xml:space="preserve">: </w:t>
      </w:r>
      <w:r>
        <w:rPr>
          <w:rFonts w:ascii="Times New Roman" w:hAnsi="Times New Roman"/>
          <w:sz w:val="24"/>
          <w:szCs w:val="24"/>
          <w:lang w:val="id-ID"/>
        </w:rPr>
        <w:t>Irmina</w:t>
      </w:r>
    </w:p>
    <w:p w14:paraId="4E609581" w14:textId="77777777" w:rsidR="001D5A61" w:rsidRPr="005F1B84" w:rsidRDefault="001D5A61" w:rsidP="001D5A61">
      <w:pPr>
        <w:rPr>
          <w:rFonts w:ascii="Times New Roman" w:hAnsi="Times New Roman"/>
          <w:sz w:val="24"/>
          <w:szCs w:val="24"/>
          <w:lang w:val="id-ID"/>
        </w:rPr>
      </w:pPr>
      <w:r w:rsidRPr="005F1B84">
        <w:rPr>
          <w:rFonts w:ascii="Times New Roman" w:hAnsi="Times New Roman"/>
          <w:sz w:val="24"/>
          <w:szCs w:val="24"/>
          <w:lang w:val="id-ID"/>
        </w:rPr>
        <w:t xml:space="preserve">Jabatan </w:t>
      </w:r>
      <w:r w:rsidRPr="005F1B84">
        <w:rPr>
          <w:rFonts w:ascii="Times New Roman" w:hAnsi="Times New Roman"/>
          <w:sz w:val="24"/>
          <w:szCs w:val="24"/>
          <w:lang w:val="id-ID"/>
        </w:rPr>
        <w:tab/>
        <w:t xml:space="preserve">: </w:t>
      </w:r>
      <w:r>
        <w:rPr>
          <w:rFonts w:ascii="Times New Roman" w:hAnsi="Times New Roman"/>
          <w:sz w:val="24"/>
          <w:szCs w:val="24"/>
          <w:lang w:val="id-ID"/>
        </w:rPr>
        <w:t xml:space="preserve">Sekretaris Desa Balai Karangan </w:t>
      </w:r>
    </w:p>
    <w:p w14:paraId="6A5466DA" w14:textId="77777777" w:rsidR="001D5A61" w:rsidRPr="005F1B84" w:rsidRDefault="001D5A61" w:rsidP="001D5A61">
      <w:pPr>
        <w:tabs>
          <w:tab w:val="left" w:pos="1033"/>
        </w:tabs>
        <w:rPr>
          <w:rFonts w:ascii="Times New Roman" w:hAnsi="Times New Roman"/>
          <w:sz w:val="24"/>
          <w:szCs w:val="24"/>
          <w:lang w:val="id-ID"/>
        </w:rPr>
      </w:pPr>
      <w:r>
        <w:rPr>
          <w:rFonts w:ascii="Times New Roman" w:hAnsi="Times New Roman"/>
          <w:sz w:val="24"/>
          <w:szCs w:val="24"/>
          <w:lang w:val="id-ID"/>
        </w:rPr>
        <w:tab/>
      </w:r>
    </w:p>
    <w:tbl>
      <w:tblPr>
        <w:tblStyle w:val="TableGrid"/>
        <w:tblW w:w="0" w:type="auto"/>
        <w:tblLook w:val="04A0" w:firstRow="1" w:lastRow="0" w:firstColumn="1" w:lastColumn="0" w:noHBand="0" w:noVBand="1"/>
      </w:tblPr>
      <w:tblGrid>
        <w:gridCol w:w="805"/>
        <w:gridCol w:w="7405"/>
      </w:tblGrid>
      <w:tr w:rsidR="001D5A61" w:rsidRPr="000746F9" w14:paraId="649038C5" w14:textId="77777777" w:rsidTr="002B216C">
        <w:trPr>
          <w:tblHeader/>
        </w:trPr>
        <w:tc>
          <w:tcPr>
            <w:tcW w:w="805" w:type="dxa"/>
          </w:tcPr>
          <w:p w14:paraId="42FAB61A" w14:textId="77777777" w:rsidR="001D5A61" w:rsidRPr="000746F9" w:rsidRDefault="001D5A61" w:rsidP="002B216C">
            <w:pPr>
              <w:jc w:val="center"/>
              <w:rPr>
                <w:rFonts w:ascii="Times New Roman" w:hAnsi="Times New Roman" w:cs="Times New Roman"/>
                <w:b/>
                <w:bCs/>
                <w:sz w:val="20"/>
                <w:szCs w:val="20"/>
                <w:lang w:val="id-ID"/>
              </w:rPr>
            </w:pPr>
            <w:r w:rsidRPr="000746F9">
              <w:rPr>
                <w:rFonts w:ascii="Times New Roman" w:hAnsi="Times New Roman" w:cs="Times New Roman"/>
                <w:b/>
                <w:bCs/>
                <w:sz w:val="20"/>
                <w:szCs w:val="20"/>
                <w:lang w:val="id-ID"/>
              </w:rPr>
              <w:t>No.</w:t>
            </w:r>
          </w:p>
        </w:tc>
        <w:tc>
          <w:tcPr>
            <w:tcW w:w="7405" w:type="dxa"/>
          </w:tcPr>
          <w:p w14:paraId="2728D56B" w14:textId="77777777" w:rsidR="001D5A61" w:rsidRPr="000746F9" w:rsidRDefault="001D5A61" w:rsidP="002B216C">
            <w:pPr>
              <w:jc w:val="center"/>
              <w:rPr>
                <w:rFonts w:ascii="Times New Roman" w:hAnsi="Times New Roman" w:cs="Times New Roman"/>
                <w:b/>
                <w:bCs/>
                <w:sz w:val="20"/>
                <w:szCs w:val="20"/>
                <w:lang w:val="id-ID"/>
              </w:rPr>
            </w:pPr>
            <w:r w:rsidRPr="000746F9">
              <w:rPr>
                <w:rFonts w:ascii="Times New Roman" w:hAnsi="Times New Roman" w:cs="Times New Roman"/>
                <w:b/>
                <w:bCs/>
                <w:sz w:val="20"/>
                <w:szCs w:val="20"/>
                <w:lang w:val="id-ID"/>
              </w:rPr>
              <w:t>Pertanyaan</w:t>
            </w:r>
          </w:p>
        </w:tc>
      </w:tr>
      <w:tr w:rsidR="001D5A61" w:rsidRPr="000746F9" w14:paraId="7761008C" w14:textId="77777777" w:rsidTr="002B216C">
        <w:tc>
          <w:tcPr>
            <w:tcW w:w="805" w:type="dxa"/>
          </w:tcPr>
          <w:p w14:paraId="0BDEC1AD" w14:textId="77777777" w:rsidR="001D5A61" w:rsidRPr="000746F9" w:rsidRDefault="001D5A61" w:rsidP="002B216C">
            <w:pPr>
              <w:jc w:val="center"/>
              <w:rPr>
                <w:rFonts w:ascii="Times New Roman" w:hAnsi="Times New Roman" w:cs="Times New Roman"/>
                <w:b/>
                <w:bCs/>
                <w:sz w:val="20"/>
                <w:szCs w:val="20"/>
                <w:lang w:val="id-ID"/>
              </w:rPr>
            </w:pPr>
          </w:p>
        </w:tc>
        <w:tc>
          <w:tcPr>
            <w:tcW w:w="7405" w:type="dxa"/>
          </w:tcPr>
          <w:p w14:paraId="7BB8B0BB" w14:textId="77777777" w:rsidR="001D5A61" w:rsidRPr="000746F9" w:rsidRDefault="001D5A61" w:rsidP="002B216C">
            <w:pPr>
              <w:rPr>
                <w:rFonts w:ascii="Times New Roman" w:hAnsi="Times New Roman" w:cs="Times New Roman"/>
                <w:b/>
                <w:bCs/>
                <w:sz w:val="20"/>
                <w:szCs w:val="20"/>
                <w:lang w:val="id-ID"/>
              </w:rPr>
            </w:pPr>
            <w:r>
              <w:rPr>
                <w:rFonts w:ascii="Times New Roman" w:hAnsi="Times New Roman" w:cs="Times New Roman"/>
                <w:b/>
                <w:bCs/>
                <w:sz w:val="20"/>
                <w:szCs w:val="20"/>
                <w:lang w:val="id-ID"/>
              </w:rPr>
              <w:t>DEMOKRASI &amp; PARTISIPASI</w:t>
            </w:r>
          </w:p>
        </w:tc>
      </w:tr>
      <w:tr w:rsidR="001D5A61" w:rsidRPr="00712F92" w14:paraId="1535A220" w14:textId="77777777" w:rsidTr="00712F92">
        <w:tc>
          <w:tcPr>
            <w:tcW w:w="805" w:type="dxa"/>
            <w:vMerge w:val="restart"/>
            <w:vAlign w:val="center"/>
          </w:tcPr>
          <w:p w14:paraId="5F5EFC8F" w14:textId="77777777" w:rsidR="001D5A61" w:rsidRPr="000746F9" w:rsidRDefault="001D5A61" w:rsidP="00712F92">
            <w:pPr>
              <w:jc w:val="center"/>
              <w:rPr>
                <w:rFonts w:ascii="Times New Roman" w:hAnsi="Times New Roman" w:cs="Times New Roman"/>
                <w:sz w:val="20"/>
                <w:szCs w:val="20"/>
                <w:lang w:val="id-ID"/>
              </w:rPr>
            </w:pPr>
            <w:r w:rsidRPr="000746F9">
              <w:rPr>
                <w:rFonts w:ascii="Times New Roman" w:hAnsi="Times New Roman" w:cs="Times New Roman"/>
                <w:sz w:val="20"/>
                <w:szCs w:val="20"/>
                <w:lang w:val="id-ID"/>
              </w:rPr>
              <w:t>1.</w:t>
            </w:r>
          </w:p>
        </w:tc>
        <w:tc>
          <w:tcPr>
            <w:tcW w:w="7405" w:type="dxa"/>
          </w:tcPr>
          <w:p w14:paraId="5A0BE3F9" w14:textId="77777777" w:rsidR="001D5A61" w:rsidRPr="000746F9" w:rsidRDefault="001D5A61"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Program pembangunan desa apa saja yang biasanya melibatkan masyarakat?</w:t>
            </w:r>
          </w:p>
        </w:tc>
      </w:tr>
      <w:tr w:rsidR="001D5A61" w:rsidRPr="00712F92" w14:paraId="4C283451" w14:textId="77777777" w:rsidTr="00712F92">
        <w:tc>
          <w:tcPr>
            <w:tcW w:w="805" w:type="dxa"/>
            <w:vMerge/>
            <w:vAlign w:val="center"/>
          </w:tcPr>
          <w:p w14:paraId="459950DC" w14:textId="77777777" w:rsidR="001D5A61" w:rsidRPr="000746F9" w:rsidRDefault="001D5A61" w:rsidP="00712F92">
            <w:pPr>
              <w:jc w:val="center"/>
              <w:rPr>
                <w:rFonts w:ascii="Times New Roman" w:hAnsi="Times New Roman" w:cs="Times New Roman"/>
                <w:sz w:val="20"/>
                <w:szCs w:val="20"/>
                <w:lang w:val="id-ID"/>
              </w:rPr>
            </w:pPr>
          </w:p>
        </w:tc>
        <w:tc>
          <w:tcPr>
            <w:tcW w:w="7405" w:type="dxa"/>
          </w:tcPr>
          <w:p w14:paraId="25BFDA58" w14:textId="77777777" w:rsidR="001D5A61" w:rsidRPr="000746F9" w:rsidRDefault="001D5A61"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Masyarakat itu pasti dilibatkan di setiap forum atau diskusi di desa. soalnye mulai dari perencanaan pasti perlu suara dari warga. di rapat ini lah warga banyak ikut terlibat. Di  pembangunan fisik jugak warga terlibat aktif. PKT tu kan pake tenaga kerja dari masyarakat sekitar. Kalau di sosial ni terkait pelatihan pelatihan warga pasti datang kalau kami adakan pelatihan pemberdayaan.</w:t>
            </w:r>
          </w:p>
        </w:tc>
      </w:tr>
      <w:tr w:rsidR="00712F92" w:rsidRPr="000746F9" w14:paraId="777DCA5D" w14:textId="77777777" w:rsidTr="00712F92">
        <w:tc>
          <w:tcPr>
            <w:tcW w:w="805" w:type="dxa"/>
            <w:vMerge w:val="restart"/>
            <w:vAlign w:val="center"/>
          </w:tcPr>
          <w:p w14:paraId="3D6BD2CE" w14:textId="77777777" w:rsidR="00712F92" w:rsidRPr="000746F9" w:rsidRDefault="00712F92" w:rsidP="00712F92">
            <w:pPr>
              <w:jc w:val="center"/>
              <w:rPr>
                <w:rFonts w:ascii="Times New Roman" w:hAnsi="Times New Roman" w:cs="Times New Roman"/>
                <w:sz w:val="20"/>
                <w:szCs w:val="20"/>
                <w:lang w:val="id-ID"/>
              </w:rPr>
            </w:pPr>
            <w:r w:rsidRPr="000746F9">
              <w:rPr>
                <w:rFonts w:ascii="Times New Roman" w:hAnsi="Times New Roman" w:cs="Times New Roman"/>
                <w:sz w:val="20"/>
                <w:szCs w:val="20"/>
                <w:lang w:val="id-ID"/>
              </w:rPr>
              <w:t>2.</w:t>
            </w:r>
          </w:p>
        </w:tc>
        <w:tc>
          <w:tcPr>
            <w:tcW w:w="7405" w:type="dxa"/>
          </w:tcPr>
          <w:p w14:paraId="6C82F855" w14:textId="77777777" w:rsidR="00712F92" w:rsidRPr="000746F9"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Bagaimana tingkat antusiasme masyarakat dalam program-program tersebut?</w:t>
            </w:r>
          </w:p>
        </w:tc>
      </w:tr>
      <w:tr w:rsidR="00712F92" w:rsidRPr="00712F92" w14:paraId="3ECBDFE3" w14:textId="77777777" w:rsidTr="00712F92">
        <w:tc>
          <w:tcPr>
            <w:tcW w:w="805" w:type="dxa"/>
            <w:vMerge/>
            <w:vAlign w:val="center"/>
          </w:tcPr>
          <w:p w14:paraId="2FC94ACC"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58473512" w14:textId="77777777" w:rsidR="00712F92" w:rsidRPr="000746F9"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Masyarakat ni sangat antusias kalau ada program kayak pemberdayaan sama pelatihan. Diskusi juga yang diundang rata rata pasti hadir di lokasi. Cuman ye tetap ada masyarakat yang nda antusias beberapa juga nda percaya sama desa, bagi haters sih pasti ada jak hal yang dia dak suka</w:t>
            </w:r>
          </w:p>
        </w:tc>
      </w:tr>
      <w:tr w:rsidR="00712F92" w:rsidRPr="00712F92" w14:paraId="4A306894" w14:textId="77777777" w:rsidTr="00712F92">
        <w:tc>
          <w:tcPr>
            <w:tcW w:w="805" w:type="dxa"/>
            <w:vMerge w:val="restart"/>
            <w:vAlign w:val="center"/>
          </w:tcPr>
          <w:p w14:paraId="2E58D3F8" w14:textId="77777777" w:rsidR="00712F92" w:rsidRPr="000746F9" w:rsidRDefault="00712F92" w:rsidP="00712F92">
            <w:pPr>
              <w:jc w:val="center"/>
              <w:rPr>
                <w:rFonts w:ascii="Times New Roman" w:hAnsi="Times New Roman" w:cs="Times New Roman"/>
                <w:sz w:val="20"/>
                <w:szCs w:val="20"/>
                <w:lang w:val="id-ID"/>
              </w:rPr>
            </w:pPr>
            <w:r w:rsidRPr="000746F9">
              <w:rPr>
                <w:rFonts w:ascii="Times New Roman" w:hAnsi="Times New Roman" w:cs="Times New Roman"/>
                <w:sz w:val="20"/>
                <w:szCs w:val="20"/>
                <w:lang w:val="id-ID"/>
              </w:rPr>
              <w:t>3</w:t>
            </w:r>
          </w:p>
        </w:tc>
        <w:tc>
          <w:tcPr>
            <w:tcW w:w="7405" w:type="dxa"/>
          </w:tcPr>
          <w:p w14:paraId="20C89608" w14:textId="77777777" w:rsidR="00712F92" w:rsidRPr="000746F9"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Bagaimana peran laki-laki dan perempuan dalam pembangunan masyarakat di desa ini?</w:t>
            </w:r>
          </w:p>
        </w:tc>
      </w:tr>
      <w:tr w:rsidR="00712F92" w:rsidRPr="00712F92" w14:paraId="25034CDF" w14:textId="77777777" w:rsidTr="00712F92">
        <w:tc>
          <w:tcPr>
            <w:tcW w:w="805" w:type="dxa"/>
            <w:vMerge/>
            <w:vAlign w:val="center"/>
          </w:tcPr>
          <w:p w14:paraId="3E28CE08"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3E74E1B2" w14:textId="77777777" w:rsidR="00712F92" w:rsidRPr="000746F9"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K</w:t>
            </w:r>
            <w:r w:rsidRPr="000746F9">
              <w:rPr>
                <w:rFonts w:ascii="Times New Roman" w:hAnsi="Times New Roman" w:cs="Times New Roman"/>
                <w:sz w:val="20"/>
                <w:szCs w:val="20"/>
                <w:lang w:val="id-ID"/>
              </w:rPr>
              <w:t xml:space="preserve">alau soal pembangunan fisik sih laki laki ya dominan nya, ibu ibu ada di posyandu, pkk nya juga aktif. </w:t>
            </w:r>
            <w:r w:rsidRPr="00712F92">
              <w:rPr>
                <w:rFonts w:ascii="Times New Roman" w:hAnsi="Times New Roman" w:cs="Times New Roman"/>
                <w:sz w:val="20"/>
                <w:szCs w:val="20"/>
                <w:lang w:val="id-ID"/>
              </w:rPr>
              <w:t> laki laki kerja di pembangunan fisik, perempuan ya di diskusi sama kegiatan kesehatan atau pelatihan</w:t>
            </w:r>
          </w:p>
        </w:tc>
      </w:tr>
      <w:tr w:rsidR="00712F92" w:rsidRPr="000746F9" w14:paraId="67907E77" w14:textId="77777777" w:rsidTr="00712F92">
        <w:tc>
          <w:tcPr>
            <w:tcW w:w="805" w:type="dxa"/>
            <w:vMerge w:val="restart"/>
            <w:vAlign w:val="center"/>
          </w:tcPr>
          <w:p w14:paraId="0AA8CD5F" w14:textId="77777777" w:rsidR="00712F92" w:rsidRPr="000746F9" w:rsidRDefault="00712F92" w:rsidP="00712F92">
            <w:pPr>
              <w:jc w:val="center"/>
              <w:rPr>
                <w:rFonts w:ascii="Times New Roman" w:hAnsi="Times New Roman" w:cs="Times New Roman"/>
                <w:sz w:val="20"/>
                <w:szCs w:val="20"/>
                <w:lang w:val="id-ID"/>
              </w:rPr>
            </w:pPr>
            <w:r w:rsidRPr="000746F9">
              <w:rPr>
                <w:rFonts w:ascii="Times New Roman" w:hAnsi="Times New Roman" w:cs="Times New Roman"/>
                <w:sz w:val="20"/>
                <w:szCs w:val="20"/>
                <w:lang w:val="id-ID"/>
              </w:rPr>
              <w:t>4</w:t>
            </w:r>
          </w:p>
        </w:tc>
        <w:tc>
          <w:tcPr>
            <w:tcW w:w="7405" w:type="dxa"/>
          </w:tcPr>
          <w:p w14:paraId="08DB7E7F" w14:textId="77777777" w:rsidR="00712F92" w:rsidRPr="000746F9"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Jelaskan komposisi masyarakat menurut umur, gender, suku, agama. Apakah semua kelompok itu dilibatkan dalam keputusan desa?</w:t>
            </w:r>
          </w:p>
        </w:tc>
      </w:tr>
      <w:tr w:rsidR="00712F92" w:rsidRPr="00712F92" w14:paraId="67244326" w14:textId="77777777" w:rsidTr="00712F92">
        <w:tc>
          <w:tcPr>
            <w:tcW w:w="805" w:type="dxa"/>
            <w:vMerge/>
            <w:vAlign w:val="center"/>
          </w:tcPr>
          <w:p w14:paraId="2D507B24"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0390DABD" w14:textId="77777777" w:rsidR="00712F92" w:rsidRPr="000746F9" w:rsidRDefault="00712F92" w:rsidP="002B216C">
            <w:pPr>
              <w:rPr>
                <w:rFonts w:ascii="Times New Roman" w:hAnsi="Times New Roman" w:cs="Times New Roman"/>
                <w:sz w:val="20"/>
                <w:szCs w:val="20"/>
                <w:lang w:val="id-ID"/>
              </w:rPr>
            </w:pPr>
            <w:r w:rsidRPr="000746F9">
              <w:rPr>
                <w:rFonts w:ascii="Times New Roman" w:hAnsi="Times New Roman" w:cs="Times New Roman"/>
                <w:sz w:val="20"/>
                <w:szCs w:val="20"/>
                <w:lang w:val="id-ID"/>
              </w:rPr>
              <w:t>Nda semua si terlibat beberapa jak mungkin kalau di kertas ni nomor dua lah. tokoh adat tokoh agama pasti ada datang.</w:t>
            </w:r>
          </w:p>
        </w:tc>
      </w:tr>
      <w:tr w:rsidR="00712F92" w:rsidRPr="00712F92" w14:paraId="7368BA16" w14:textId="77777777" w:rsidTr="00712F92">
        <w:tc>
          <w:tcPr>
            <w:tcW w:w="805" w:type="dxa"/>
            <w:vMerge w:val="restart"/>
            <w:vAlign w:val="center"/>
          </w:tcPr>
          <w:p w14:paraId="7530F55F" w14:textId="77777777" w:rsidR="00712F92" w:rsidRPr="000746F9" w:rsidRDefault="00712F92" w:rsidP="00712F92">
            <w:pPr>
              <w:jc w:val="center"/>
              <w:rPr>
                <w:rFonts w:ascii="Times New Roman" w:hAnsi="Times New Roman" w:cs="Times New Roman"/>
                <w:sz w:val="20"/>
                <w:szCs w:val="20"/>
                <w:lang w:val="id-ID"/>
              </w:rPr>
            </w:pPr>
            <w:r w:rsidRPr="000746F9">
              <w:rPr>
                <w:rFonts w:ascii="Times New Roman" w:hAnsi="Times New Roman" w:cs="Times New Roman"/>
                <w:sz w:val="20"/>
                <w:szCs w:val="20"/>
                <w:lang w:val="id-ID"/>
              </w:rPr>
              <w:t>5</w:t>
            </w:r>
          </w:p>
        </w:tc>
        <w:tc>
          <w:tcPr>
            <w:tcW w:w="7405" w:type="dxa"/>
          </w:tcPr>
          <w:p w14:paraId="72424547" w14:textId="77777777" w:rsidR="00712F92" w:rsidRPr="000746F9"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Apakah pernah terjadi perbedaan pendapat atau konflik dalam pembangunan desa?</w:t>
            </w:r>
          </w:p>
        </w:tc>
      </w:tr>
      <w:tr w:rsidR="00712F92" w:rsidRPr="00712F92" w14:paraId="555B9421" w14:textId="77777777" w:rsidTr="00712F92">
        <w:tc>
          <w:tcPr>
            <w:tcW w:w="805" w:type="dxa"/>
            <w:vMerge/>
            <w:vAlign w:val="center"/>
          </w:tcPr>
          <w:p w14:paraId="13B7E398"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10A2EC9A" w14:textId="77777777" w:rsidR="00712F92" w:rsidRP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Nda ada konflik besar, perbedaan pendapat berakhir dengan musyawarah mufakat. melalui musyawarah sama ada juga dewan adat permasalahan biasanya mulai dari kekeluargaan dulu kalau nda bisa ya sama adat kalau adat dk bisa baru ke polisi nanti.</w:t>
            </w:r>
          </w:p>
        </w:tc>
      </w:tr>
      <w:tr w:rsidR="001D5A61" w:rsidRPr="000746F9" w14:paraId="412109ED" w14:textId="77777777" w:rsidTr="00712F92">
        <w:tc>
          <w:tcPr>
            <w:tcW w:w="805" w:type="dxa"/>
            <w:vAlign w:val="center"/>
          </w:tcPr>
          <w:p w14:paraId="354E9B11" w14:textId="77777777" w:rsidR="001D5A61" w:rsidRPr="000746F9" w:rsidRDefault="001D5A61" w:rsidP="00712F92">
            <w:pPr>
              <w:jc w:val="center"/>
              <w:rPr>
                <w:rFonts w:ascii="Times New Roman" w:hAnsi="Times New Roman" w:cs="Times New Roman"/>
                <w:sz w:val="20"/>
                <w:szCs w:val="20"/>
                <w:lang w:val="id-ID"/>
              </w:rPr>
            </w:pPr>
          </w:p>
        </w:tc>
        <w:tc>
          <w:tcPr>
            <w:tcW w:w="7405" w:type="dxa"/>
          </w:tcPr>
          <w:p w14:paraId="239FB64A" w14:textId="77777777" w:rsidR="001D5A61" w:rsidRPr="000746F9" w:rsidRDefault="001D5A61" w:rsidP="002B216C">
            <w:pPr>
              <w:jc w:val="both"/>
              <w:rPr>
                <w:rFonts w:ascii="Times New Roman" w:hAnsi="Times New Roman" w:cs="Times New Roman"/>
                <w:b/>
                <w:bCs/>
                <w:sz w:val="20"/>
                <w:szCs w:val="20"/>
              </w:rPr>
            </w:pPr>
            <w:r w:rsidRPr="000746F9">
              <w:rPr>
                <w:rFonts w:ascii="Times New Roman" w:hAnsi="Times New Roman" w:cs="Times New Roman"/>
                <w:b/>
                <w:bCs/>
                <w:sz w:val="20"/>
                <w:szCs w:val="20"/>
              </w:rPr>
              <w:t>KREATIVITAS &amp; INOVASI</w:t>
            </w:r>
          </w:p>
        </w:tc>
      </w:tr>
      <w:tr w:rsidR="00712F92" w:rsidRPr="00712F92" w14:paraId="6ABA003C" w14:textId="77777777" w:rsidTr="00712F92">
        <w:tc>
          <w:tcPr>
            <w:tcW w:w="805" w:type="dxa"/>
            <w:vMerge w:val="restart"/>
            <w:vAlign w:val="center"/>
          </w:tcPr>
          <w:p w14:paraId="2B86A928"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7405" w:type="dxa"/>
          </w:tcPr>
          <w:p w14:paraId="68143820" w14:textId="77777777" w:rsidR="00712F92" w:rsidRPr="000746F9"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Teknologi apa saja yang digunakan masyarakat untuk aktivitas ekonomi atau sosial?</w:t>
            </w:r>
          </w:p>
        </w:tc>
      </w:tr>
      <w:tr w:rsidR="00712F92" w:rsidRPr="00712F92" w14:paraId="30F0BE94" w14:textId="77777777" w:rsidTr="00712F92">
        <w:tc>
          <w:tcPr>
            <w:tcW w:w="805" w:type="dxa"/>
            <w:vMerge/>
            <w:vAlign w:val="center"/>
          </w:tcPr>
          <w:p w14:paraId="7CA7EB1D"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50F3B843" w14:textId="77777777" w:rsidR="00712F92" w:rsidRPr="000746F9" w:rsidRDefault="00712F92" w:rsidP="002B216C">
            <w:pPr>
              <w:rPr>
                <w:rFonts w:ascii="Times New Roman" w:hAnsi="Times New Roman" w:cs="Times New Roman"/>
                <w:sz w:val="20"/>
                <w:szCs w:val="20"/>
                <w:lang w:val="id-ID"/>
              </w:rPr>
            </w:pPr>
            <w:r w:rsidRPr="000746F9">
              <w:rPr>
                <w:rFonts w:ascii="Times New Roman" w:hAnsi="Times New Roman" w:cs="Times New Roman"/>
                <w:sz w:val="20"/>
                <w:szCs w:val="20"/>
                <w:lang w:val="id-ID"/>
              </w:rPr>
              <w:t xml:space="preserve">Kalau medsos sih sekarang orang udh banyak jual lewat wa sama facebook, tapi kalau tiktok shopee gitu blom ada lagi buat belanja jak cuman nda menjual di aplikasi nya. </w:t>
            </w:r>
            <w:r w:rsidRPr="00712F92">
              <w:rPr>
                <w:rFonts w:ascii="Times New Roman" w:hAnsi="Times New Roman" w:cs="Times New Roman"/>
                <w:sz w:val="20"/>
                <w:szCs w:val="20"/>
                <w:lang w:val="id-ID"/>
              </w:rPr>
              <w:t>kalau wa sama fb ni mudah ya dipake, kalau belanja sih ibu ibu jagonya.</w:t>
            </w:r>
          </w:p>
        </w:tc>
      </w:tr>
      <w:tr w:rsidR="00712F92" w:rsidRPr="000746F9" w14:paraId="0958DEFE" w14:textId="77777777" w:rsidTr="00712F92">
        <w:tc>
          <w:tcPr>
            <w:tcW w:w="805" w:type="dxa"/>
            <w:vMerge w:val="restart"/>
            <w:vAlign w:val="center"/>
          </w:tcPr>
          <w:p w14:paraId="1ECBFE3F"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7</w:t>
            </w:r>
          </w:p>
        </w:tc>
        <w:tc>
          <w:tcPr>
            <w:tcW w:w="7405" w:type="dxa"/>
          </w:tcPr>
          <w:p w14:paraId="12E57F7F" w14:textId="77777777" w:rsidR="00712F92" w:rsidRPr="000746F9" w:rsidRDefault="00712F92" w:rsidP="002B216C">
            <w:pPr>
              <w:textAlignment w:val="baseline"/>
              <w:rPr>
                <w:rFonts w:ascii="Times New Roman" w:eastAsia="Times New Roman" w:hAnsi="Times New Roman" w:cs="Times New Roman"/>
                <w:color w:val="000000"/>
                <w:kern w:val="0"/>
                <w:sz w:val="20"/>
                <w:szCs w:val="20"/>
                <w:lang w:val="id-ID" w:eastAsia="id-ID" w:bidi="ar-SA"/>
                <w14:ligatures w14:val="none"/>
              </w:rPr>
            </w:pPr>
            <w:r>
              <w:rPr>
                <w:rFonts w:ascii="Times New Roman" w:eastAsia="Times New Roman" w:hAnsi="Times New Roman" w:cs="Times New Roman"/>
                <w:color w:val="000000"/>
                <w:kern w:val="0"/>
                <w:sz w:val="20"/>
                <w:szCs w:val="20"/>
                <w:lang w:val="id-ID" w:eastAsia="id-ID" w:bidi="ar-SA"/>
                <w14:ligatures w14:val="none"/>
              </w:rPr>
              <w:t xml:space="preserve">Apa </w:t>
            </w:r>
            <w:r w:rsidRPr="000746F9">
              <w:rPr>
                <w:rFonts w:ascii="Times New Roman" w:eastAsia="Times New Roman" w:hAnsi="Times New Roman" w:cs="Times New Roman"/>
                <w:color w:val="000000"/>
                <w:kern w:val="0"/>
                <w:sz w:val="20"/>
                <w:szCs w:val="20"/>
                <w:lang w:val="id-ID" w:eastAsia="id-ID" w:bidi="ar-SA"/>
                <w14:ligatures w14:val="none"/>
              </w:rPr>
              <w:t>cara masyarakat menyelesaikan masalah bersama (misal: musyawarah, gotong royong, forum komunitas)?</w:t>
            </w:r>
          </w:p>
        </w:tc>
      </w:tr>
      <w:tr w:rsidR="00712F92" w:rsidRPr="00712F92" w14:paraId="5AB8CDAE" w14:textId="77777777" w:rsidTr="00712F92">
        <w:tc>
          <w:tcPr>
            <w:tcW w:w="805" w:type="dxa"/>
            <w:vMerge/>
            <w:vAlign w:val="center"/>
          </w:tcPr>
          <w:p w14:paraId="316F5E10"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18785099" w14:textId="77777777" w:rsidR="00712F92" w:rsidRPr="00712F92" w:rsidRDefault="00712F92" w:rsidP="002B216C">
            <w:pPr>
              <w:jc w:val="both"/>
              <w:rPr>
                <w:rFonts w:ascii="Times New Roman" w:hAnsi="Times New Roman" w:cs="Times New Roman"/>
                <w:sz w:val="20"/>
                <w:szCs w:val="20"/>
                <w:lang w:val="id-ID"/>
              </w:rPr>
            </w:pPr>
            <w:r w:rsidRPr="000746F9">
              <w:rPr>
                <w:rFonts w:ascii="Times New Roman" w:eastAsia="Times New Roman" w:hAnsi="Times New Roman" w:cs="Times New Roman"/>
                <w:color w:val="000000"/>
                <w:kern w:val="0"/>
                <w:sz w:val="20"/>
                <w:szCs w:val="20"/>
                <w:lang w:val="id-ID" w:eastAsia="id-ID" w:bidi="ar-SA"/>
                <w14:ligatures w14:val="none"/>
              </w:rPr>
              <w:t>Melalui musyawarah sama ada juga dewan adat permasalahan biasanya mulai dari kekeluargaan dulu kalau nda bisa ya sama adat kalau adat dk bisa baru ke polisi nanti.</w:t>
            </w:r>
          </w:p>
        </w:tc>
      </w:tr>
      <w:tr w:rsidR="00712F92" w:rsidRPr="00712F92" w14:paraId="7559166C" w14:textId="77777777" w:rsidTr="00712F92">
        <w:tc>
          <w:tcPr>
            <w:tcW w:w="805" w:type="dxa"/>
            <w:vMerge w:val="restart"/>
            <w:vAlign w:val="center"/>
          </w:tcPr>
          <w:p w14:paraId="7EB76CB7"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8</w:t>
            </w:r>
          </w:p>
        </w:tc>
        <w:tc>
          <w:tcPr>
            <w:tcW w:w="7405" w:type="dxa"/>
          </w:tcPr>
          <w:p w14:paraId="5DD2A6E2" w14:textId="77777777" w:rsidR="00712F92" w:rsidRPr="000746F9" w:rsidRDefault="00712F92" w:rsidP="002B216C">
            <w:pPr>
              <w:jc w:val="both"/>
              <w:rPr>
                <w:rFonts w:ascii="Times New Roman" w:eastAsia="Times New Roman" w:hAnsi="Times New Roman" w:cs="Times New Roman"/>
                <w:color w:val="000000"/>
                <w:kern w:val="0"/>
                <w:sz w:val="20"/>
                <w:szCs w:val="20"/>
                <w:lang w:val="id-ID" w:eastAsia="id-ID" w:bidi="ar-SA"/>
                <w14:ligatures w14:val="none"/>
              </w:rPr>
            </w:pPr>
            <w:r w:rsidRPr="00712F92">
              <w:rPr>
                <w:rFonts w:ascii="Times New Roman" w:eastAsia="Times New Roman" w:hAnsi="Times New Roman" w:cs="Times New Roman"/>
                <w:color w:val="000000"/>
                <w:kern w:val="0"/>
                <w:sz w:val="20"/>
                <w:szCs w:val="20"/>
                <w:lang w:val="de-DE" w:eastAsia="id-ID" w:bidi="ar-SA"/>
                <w14:ligatures w14:val="none"/>
              </w:rPr>
              <w:t>Apa saja prestasi organisasi pemuda atau masyarakat desa?</w:t>
            </w:r>
          </w:p>
        </w:tc>
      </w:tr>
      <w:tr w:rsidR="00712F92" w:rsidRPr="00712F92" w14:paraId="34CC4DBC" w14:textId="77777777" w:rsidTr="00712F92">
        <w:tc>
          <w:tcPr>
            <w:tcW w:w="805" w:type="dxa"/>
            <w:vMerge/>
            <w:vAlign w:val="center"/>
          </w:tcPr>
          <w:p w14:paraId="75BE23C5"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1A6F2432" w14:textId="77777777" w:rsidR="00712F92" w:rsidRPr="000746F9" w:rsidRDefault="00712F92" w:rsidP="002B216C">
            <w:pPr>
              <w:rPr>
                <w:rFonts w:ascii="Times New Roman" w:hAnsi="Times New Roman" w:cs="Times New Roman"/>
                <w:sz w:val="20"/>
                <w:szCs w:val="20"/>
                <w:lang w:val="id-ID"/>
              </w:rPr>
            </w:pPr>
            <w:r w:rsidRPr="00712F92">
              <w:rPr>
                <w:rFonts w:ascii="Times New Roman" w:hAnsi="Times New Roman" w:cs="Times New Roman"/>
                <w:sz w:val="20"/>
                <w:szCs w:val="20"/>
                <w:lang w:val="id-ID"/>
              </w:rPr>
              <w:t xml:space="preserve">Menang volly si kemarin juara 4 apa ya, lingkup kecamatan aja sih. </w:t>
            </w:r>
            <w:r w:rsidRPr="000746F9">
              <w:rPr>
                <w:rFonts w:ascii="Times New Roman" w:hAnsi="Times New Roman" w:cs="Times New Roman"/>
                <w:sz w:val="20"/>
                <w:szCs w:val="20"/>
                <w:lang w:val="id-ID"/>
              </w:rPr>
              <w:t>ibu ibu pkk aktif, karang taruna nya juga bisa lah dibilang aktif, DAD pasti ada, pemuda katolik, remaja masjid apa tu ada juga.</w:t>
            </w:r>
          </w:p>
        </w:tc>
      </w:tr>
      <w:tr w:rsidR="00712F92" w:rsidRPr="00712F92" w14:paraId="6EF08DB3" w14:textId="77777777" w:rsidTr="00712F92">
        <w:tc>
          <w:tcPr>
            <w:tcW w:w="805" w:type="dxa"/>
            <w:vMerge w:val="restart"/>
            <w:vAlign w:val="center"/>
          </w:tcPr>
          <w:p w14:paraId="1CCEE849" w14:textId="77777777" w:rsidR="00712F92" w:rsidRPr="000746F9" w:rsidRDefault="00712F92" w:rsidP="00712F92">
            <w:pPr>
              <w:jc w:val="center"/>
              <w:rPr>
                <w:rFonts w:ascii="Times New Roman" w:hAnsi="Times New Roman" w:cs="Times New Roman"/>
                <w:sz w:val="20"/>
                <w:szCs w:val="20"/>
                <w:lang w:val="id-ID"/>
              </w:rPr>
            </w:pPr>
            <w:r w:rsidRPr="000746F9">
              <w:rPr>
                <w:rFonts w:ascii="Times New Roman" w:hAnsi="Times New Roman" w:cs="Times New Roman"/>
                <w:sz w:val="20"/>
                <w:szCs w:val="20"/>
                <w:lang w:val="id-ID"/>
              </w:rPr>
              <w:t>9</w:t>
            </w:r>
          </w:p>
        </w:tc>
        <w:tc>
          <w:tcPr>
            <w:tcW w:w="7405" w:type="dxa"/>
          </w:tcPr>
          <w:p w14:paraId="48B1FAD5" w14:textId="77777777" w:rsidR="00712F92" w:rsidRPr="000746F9" w:rsidRDefault="00712F92" w:rsidP="002B216C">
            <w:pPr>
              <w:jc w:val="both"/>
              <w:rPr>
                <w:rFonts w:ascii="Times New Roman" w:eastAsia="Times New Roman" w:hAnsi="Times New Roman" w:cs="Times New Roman"/>
                <w:color w:val="000000"/>
                <w:kern w:val="0"/>
                <w:sz w:val="20"/>
                <w:szCs w:val="20"/>
                <w:lang w:val="id-ID" w:eastAsia="id-ID" w:bidi="ar-SA"/>
                <w14:ligatures w14:val="none"/>
              </w:rPr>
            </w:pPr>
            <w:r w:rsidRPr="000746F9">
              <w:rPr>
                <w:rFonts w:ascii="Times New Roman" w:eastAsia="Times New Roman" w:hAnsi="Times New Roman" w:cs="Times New Roman"/>
                <w:color w:val="000000"/>
                <w:kern w:val="0"/>
                <w:sz w:val="20"/>
                <w:szCs w:val="20"/>
                <w:lang w:val="id-ID" w:eastAsia="id-ID" w:bidi="ar-SA"/>
                <w14:ligatures w14:val="none"/>
              </w:rPr>
              <w:t>Sebutkan organisasi masyarakat aktif di desa?</w:t>
            </w:r>
          </w:p>
        </w:tc>
      </w:tr>
      <w:tr w:rsidR="00712F92" w:rsidRPr="00712F92" w14:paraId="175305D1" w14:textId="77777777" w:rsidTr="00712F92">
        <w:tc>
          <w:tcPr>
            <w:tcW w:w="805" w:type="dxa"/>
            <w:vMerge/>
            <w:vAlign w:val="center"/>
          </w:tcPr>
          <w:p w14:paraId="1D790171"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463917CE" w14:textId="77777777" w:rsidR="00712F92" w:rsidRPr="000746F9"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Ibu ibu pkk aktif, karang taruna nya juga bisa lah dibilang aktif, DAD pasti ada, pemuda katolik, remaja masjid apa tu ada juga.</w:t>
            </w:r>
          </w:p>
        </w:tc>
      </w:tr>
      <w:tr w:rsidR="00712F92" w:rsidRPr="00712F92" w14:paraId="239CD078" w14:textId="77777777" w:rsidTr="00712F92">
        <w:tc>
          <w:tcPr>
            <w:tcW w:w="805" w:type="dxa"/>
            <w:vMerge w:val="restart"/>
            <w:vAlign w:val="center"/>
          </w:tcPr>
          <w:p w14:paraId="6712DD71"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10</w:t>
            </w:r>
          </w:p>
        </w:tc>
        <w:tc>
          <w:tcPr>
            <w:tcW w:w="7405" w:type="dxa"/>
          </w:tcPr>
          <w:p w14:paraId="59C632EF" w14:textId="77777777" w:rsidR="00712F92" w:rsidRPr="000746F9"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de-DE"/>
              </w:rPr>
              <w:t>Apa saja hasil karya atau produk kreatif masyarakat desa?</w:t>
            </w:r>
          </w:p>
        </w:tc>
      </w:tr>
      <w:tr w:rsidR="00712F92" w:rsidRPr="00712F92" w14:paraId="15CEA792" w14:textId="77777777" w:rsidTr="00712F92">
        <w:tc>
          <w:tcPr>
            <w:tcW w:w="805" w:type="dxa"/>
            <w:vMerge/>
            <w:vAlign w:val="center"/>
          </w:tcPr>
          <w:p w14:paraId="51F656AC"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7267DE78" w14:textId="77777777" w:rsidR="00712F92" w:rsidRPr="000746F9"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kalau soal karya atau produk kreatif ni masih belom ada ya cuman masyarakat tu lumayan punya ide tapi kadang tu nda sampai dilaksanakan.</w:t>
            </w:r>
          </w:p>
        </w:tc>
      </w:tr>
      <w:tr w:rsidR="001D5A61" w:rsidRPr="000746F9" w14:paraId="1AB5E433" w14:textId="77777777" w:rsidTr="00712F92">
        <w:tc>
          <w:tcPr>
            <w:tcW w:w="805" w:type="dxa"/>
            <w:vAlign w:val="center"/>
          </w:tcPr>
          <w:p w14:paraId="33FF36D3" w14:textId="77777777" w:rsidR="001D5A61" w:rsidRPr="000746F9" w:rsidRDefault="001D5A61" w:rsidP="00712F92">
            <w:pPr>
              <w:jc w:val="center"/>
              <w:rPr>
                <w:rFonts w:ascii="Times New Roman" w:hAnsi="Times New Roman" w:cs="Times New Roman"/>
                <w:sz w:val="20"/>
                <w:szCs w:val="20"/>
                <w:lang w:val="id-ID"/>
              </w:rPr>
            </w:pPr>
          </w:p>
        </w:tc>
        <w:tc>
          <w:tcPr>
            <w:tcW w:w="7405" w:type="dxa"/>
          </w:tcPr>
          <w:p w14:paraId="60E70BA0" w14:textId="77777777" w:rsidR="001D5A61" w:rsidRPr="000746F9" w:rsidRDefault="001D5A61" w:rsidP="002B216C">
            <w:pPr>
              <w:jc w:val="both"/>
              <w:rPr>
                <w:rFonts w:ascii="Times New Roman" w:hAnsi="Times New Roman" w:cs="Times New Roman"/>
                <w:sz w:val="20"/>
                <w:szCs w:val="20"/>
                <w:lang w:val="id-ID"/>
              </w:rPr>
            </w:pPr>
            <w:r w:rsidRPr="000746F9">
              <w:rPr>
                <w:rFonts w:ascii="Times New Roman" w:hAnsi="Times New Roman" w:cs="Times New Roman"/>
                <w:b/>
                <w:bCs/>
                <w:sz w:val="20"/>
                <w:szCs w:val="20"/>
                <w:lang w:val="id-ID"/>
              </w:rPr>
              <w:t>EDUKASI &amp; LITERASI</w:t>
            </w:r>
          </w:p>
        </w:tc>
      </w:tr>
      <w:tr w:rsidR="00712F92" w:rsidRPr="00712F92" w14:paraId="54B0610F" w14:textId="77777777" w:rsidTr="00712F92">
        <w:tc>
          <w:tcPr>
            <w:tcW w:w="805" w:type="dxa"/>
            <w:vMerge w:val="restart"/>
            <w:vAlign w:val="center"/>
          </w:tcPr>
          <w:p w14:paraId="4F0041A8"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11</w:t>
            </w:r>
          </w:p>
        </w:tc>
        <w:tc>
          <w:tcPr>
            <w:tcW w:w="7405" w:type="dxa"/>
          </w:tcPr>
          <w:p w14:paraId="57E3AEA9" w14:textId="77777777" w:rsidR="00712F92" w:rsidRPr="000746F9"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Apa inovasi yang pernah dilakukan masyarakat dalam meningkatkan pembangunan desa?</w:t>
            </w:r>
          </w:p>
        </w:tc>
      </w:tr>
      <w:tr w:rsidR="00712F92" w:rsidRPr="00712F92" w14:paraId="05F4F5E5" w14:textId="77777777" w:rsidTr="00712F92">
        <w:tc>
          <w:tcPr>
            <w:tcW w:w="805" w:type="dxa"/>
            <w:vMerge/>
            <w:vAlign w:val="center"/>
          </w:tcPr>
          <w:p w14:paraId="0D886A39" w14:textId="77777777" w:rsidR="00712F92" w:rsidRPr="00D01162" w:rsidRDefault="00712F92" w:rsidP="00712F92">
            <w:pPr>
              <w:jc w:val="center"/>
              <w:rPr>
                <w:rFonts w:ascii="Times New Roman" w:hAnsi="Times New Roman" w:cs="Times New Roman"/>
                <w:sz w:val="20"/>
                <w:szCs w:val="20"/>
                <w:lang w:val="id-ID"/>
              </w:rPr>
            </w:pPr>
          </w:p>
        </w:tc>
        <w:tc>
          <w:tcPr>
            <w:tcW w:w="7405" w:type="dxa"/>
          </w:tcPr>
          <w:p w14:paraId="455FC427" w14:textId="77777777" w:rsidR="00712F92" w:rsidRPr="00D0116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Mungkin pembangunan jalan borneo sebelah itulah mereka yang kerjakan tapi mereka minta sponsor dari desa jadi desa dengar permintaan dan solusi dari warga soal jalan rusak tu warga yang kerjakan desa kasi dana jak</w:t>
            </w:r>
          </w:p>
        </w:tc>
      </w:tr>
      <w:tr w:rsidR="00712F92" w:rsidRPr="00712F92" w14:paraId="2E7FB4A1" w14:textId="77777777" w:rsidTr="00712F92">
        <w:tc>
          <w:tcPr>
            <w:tcW w:w="805" w:type="dxa"/>
            <w:vMerge w:val="restart"/>
            <w:vAlign w:val="center"/>
          </w:tcPr>
          <w:p w14:paraId="218A10FC" w14:textId="77777777" w:rsidR="00712F92" w:rsidRPr="00D01162" w:rsidRDefault="00712F92" w:rsidP="00712F92">
            <w:pPr>
              <w:jc w:val="center"/>
              <w:rPr>
                <w:rFonts w:ascii="Times New Roman" w:hAnsi="Times New Roman" w:cs="Times New Roman"/>
                <w:sz w:val="20"/>
                <w:szCs w:val="20"/>
                <w:lang w:val="id-ID"/>
              </w:rPr>
            </w:pPr>
            <w:r w:rsidRPr="00D01162">
              <w:rPr>
                <w:rFonts w:ascii="Times New Roman" w:hAnsi="Times New Roman" w:cs="Times New Roman"/>
                <w:sz w:val="20"/>
                <w:szCs w:val="20"/>
                <w:lang w:val="id-ID"/>
              </w:rPr>
              <w:t>12</w:t>
            </w:r>
          </w:p>
        </w:tc>
        <w:tc>
          <w:tcPr>
            <w:tcW w:w="7405" w:type="dxa"/>
          </w:tcPr>
          <w:p w14:paraId="48BA4F44" w14:textId="77777777" w:rsidR="00712F92" w:rsidRPr="00D01162"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Apakah masyarakat mendapat dukungan pelatihan atau pendidikan dari pemerintah desa?</w:t>
            </w:r>
          </w:p>
        </w:tc>
      </w:tr>
      <w:tr w:rsidR="00712F92" w:rsidRPr="00712F92" w14:paraId="3FD83F56" w14:textId="77777777" w:rsidTr="00712F92">
        <w:tc>
          <w:tcPr>
            <w:tcW w:w="805" w:type="dxa"/>
            <w:vMerge/>
            <w:vAlign w:val="center"/>
          </w:tcPr>
          <w:p w14:paraId="74413E8E" w14:textId="77777777" w:rsidR="00712F92" w:rsidRPr="00D01162" w:rsidRDefault="00712F92" w:rsidP="00712F92">
            <w:pPr>
              <w:jc w:val="center"/>
              <w:rPr>
                <w:rFonts w:ascii="Times New Roman" w:hAnsi="Times New Roman" w:cs="Times New Roman"/>
                <w:sz w:val="20"/>
                <w:szCs w:val="20"/>
                <w:lang w:val="id-ID"/>
              </w:rPr>
            </w:pPr>
          </w:p>
        </w:tc>
        <w:tc>
          <w:tcPr>
            <w:tcW w:w="7405" w:type="dxa"/>
          </w:tcPr>
          <w:p w14:paraId="0609C507" w14:textId="77777777" w:rsidR="00712F92" w:rsidRPr="00712F92" w:rsidRDefault="00712F92" w:rsidP="002B216C">
            <w:pPr>
              <w:jc w:val="both"/>
              <w:rPr>
                <w:rFonts w:ascii="Times New Roman" w:hAnsi="Times New Roman" w:cs="Times New Roman"/>
                <w:sz w:val="20"/>
                <w:szCs w:val="20"/>
                <w:lang w:val="id-ID"/>
              </w:rPr>
            </w:pPr>
            <w:r w:rsidRPr="00D01162">
              <w:rPr>
                <w:rFonts w:ascii="Times New Roman" w:hAnsi="Times New Roman" w:cs="Times New Roman"/>
                <w:sz w:val="20"/>
                <w:szCs w:val="20"/>
                <w:lang w:val="id-ID"/>
              </w:rPr>
              <w:t>Pelatihan pasti ada kemarin tu udh ada beberapa yang udh dibuat. apa ya pelatiihan menjahit, bikin keripik, apalagi ye oh ada bikin bakso juga bikin nugget, sama pelatihan tani sama kebun , sampe peternakan juga ada. tadi itulah jahit, keripik, bikin nugget, bakso, pelatihan peternakan dan pertanian</w:t>
            </w:r>
          </w:p>
        </w:tc>
      </w:tr>
      <w:tr w:rsidR="00712F92" w:rsidRPr="000746F9" w14:paraId="0D77C8D9" w14:textId="77777777" w:rsidTr="00712F92">
        <w:tc>
          <w:tcPr>
            <w:tcW w:w="805" w:type="dxa"/>
            <w:vMerge w:val="restart"/>
            <w:vAlign w:val="center"/>
          </w:tcPr>
          <w:p w14:paraId="66029D02" w14:textId="77777777" w:rsidR="00712F92" w:rsidRPr="00D01162" w:rsidRDefault="00712F92" w:rsidP="00712F92">
            <w:pPr>
              <w:jc w:val="center"/>
              <w:rPr>
                <w:rFonts w:ascii="Times New Roman" w:hAnsi="Times New Roman" w:cs="Times New Roman"/>
                <w:sz w:val="20"/>
                <w:szCs w:val="20"/>
                <w:lang w:val="id-ID"/>
              </w:rPr>
            </w:pPr>
            <w:r w:rsidRPr="00D01162">
              <w:rPr>
                <w:rFonts w:ascii="Times New Roman" w:hAnsi="Times New Roman" w:cs="Times New Roman"/>
                <w:sz w:val="20"/>
                <w:szCs w:val="20"/>
                <w:lang w:val="id-ID"/>
              </w:rPr>
              <w:t>13</w:t>
            </w:r>
          </w:p>
        </w:tc>
        <w:tc>
          <w:tcPr>
            <w:tcW w:w="7405" w:type="dxa"/>
          </w:tcPr>
          <w:p w14:paraId="0D4E3C9B" w14:textId="77777777" w:rsidR="00712F92" w:rsidRPr="00D01162" w:rsidRDefault="00712F92" w:rsidP="002B216C">
            <w:pPr>
              <w:jc w:val="both"/>
              <w:rPr>
                <w:rFonts w:ascii="Times New Roman" w:hAnsi="Times New Roman" w:cs="Times New Roman"/>
                <w:sz w:val="20"/>
                <w:szCs w:val="20"/>
              </w:rPr>
            </w:pPr>
            <w:r w:rsidRPr="00D01162">
              <w:rPr>
                <w:rFonts w:ascii="Times New Roman" w:hAnsi="Times New Roman" w:cs="Times New Roman"/>
                <w:sz w:val="20"/>
                <w:szCs w:val="20"/>
              </w:rPr>
              <w:t xml:space="preserve">Jenis </w:t>
            </w:r>
            <w:proofErr w:type="spellStart"/>
            <w:r w:rsidRPr="00D01162">
              <w:rPr>
                <w:rFonts w:ascii="Times New Roman" w:hAnsi="Times New Roman" w:cs="Times New Roman"/>
                <w:sz w:val="20"/>
                <w:szCs w:val="20"/>
              </w:rPr>
              <w:t>pelatihan</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atau</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dukungan</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apa</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saja</w:t>
            </w:r>
            <w:proofErr w:type="spellEnd"/>
            <w:r w:rsidRPr="00D01162">
              <w:rPr>
                <w:rFonts w:ascii="Times New Roman" w:hAnsi="Times New Roman" w:cs="Times New Roman"/>
                <w:sz w:val="20"/>
                <w:szCs w:val="20"/>
              </w:rPr>
              <w:t xml:space="preserve"> yang </w:t>
            </w:r>
            <w:proofErr w:type="spellStart"/>
            <w:r w:rsidRPr="00D01162">
              <w:rPr>
                <w:rFonts w:ascii="Times New Roman" w:hAnsi="Times New Roman" w:cs="Times New Roman"/>
                <w:sz w:val="20"/>
                <w:szCs w:val="20"/>
              </w:rPr>
              <w:t>pernah</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ada</w:t>
            </w:r>
            <w:proofErr w:type="spellEnd"/>
            <w:r w:rsidRPr="00D01162">
              <w:rPr>
                <w:rFonts w:ascii="Times New Roman" w:hAnsi="Times New Roman" w:cs="Times New Roman"/>
                <w:sz w:val="20"/>
                <w:szCs w:val="20"/>
              </w:rPr>
              <w:t>?</w:t>
            </w:r>
          </w:p>
        </w:tc>
      </w:tr>
      <w:tr w:rsidR="00712F92" w:rsidRPr="000746F9" w14:paraId="463EDD48" w14:textId="77777777" w:rsidTr="00712F92">
        <w:tc>
          <w:tcPr>
            <w:tcW w:w="805" w:type="dxa"/>
            <w:vMerge/>
            <w:vAlign w:val="center"/>
          </w:tcPr>
          <w:p w14:paraId="4760EBB2" w14:textId="77777777" w:rsidR="00712F92" w:rsidRPr="00D01162" w:rsidRDefault="00712F92" w:rsidP="00712F92">
            <w:pPr>
              <w:jc w:val="center"/>
              <w:rPr>
                <w:rFonts w:ascii="Times New Roman" w:hAnsi="Times New Roman" w:cs="Times New Roman"/>
                <w:sz w:val="20"/>
                <w:szCs w:val="20"/>
                <w:lang w:val="id-ID"/>
              </w:rPr>
            </w:pPr>
          </w:p>
        </w:tc>
        <w:tc>
          <w:tcPr>
            <w:tcW w:w="7405" w:type="dxa"/>
          </w:tcPr>
          <w:p w14:paraId="6C3EF4B6" w14:textId="77777777" w:rsidR="00712F92" w:rsidRPr="00D01162" w:rsidRDefault="00712F92" w:rsidP="002B216C">
            <w:pPr>
              <w:jc w:val="both"/>
              <w:rPr>
                <w:rFonts w:ascii="Times New Roman" w:hAnsi="Times New Roman" w:cs="Times New Roman"/>
                <w:sz w:val="20"/>
                <w:szCs w:val="20"/>
              </w:rPr>
            </w:pPr>
            <w:proofErr w:type="spellStart"/>
            <w:r w:rsidRPr="00D01162">
              <w:rPr>
                <w:rFonts w:ascii="Times New Roman" w:hAnsi="Times New Roman" w:cs="Times New Roman"/>
                <w:sz w:val="20"/>
                <w:szCs w:val="20"/>
              </w:rPr>
              <w:t>jahit</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keripik</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bikin</w:t>
            </w:r>
            <w:proofErr w:type="spellEnd"/>
            <w:r w:rsidRPr="00D01162">
              <w:rPr>
                <w:rFonts w:ascii="Times New Roman" w:hAnsi="Times New Roman" w:cs="Times New Roman"/>
                <w:sz w:val="20"/>
                <w:szCs w:val="20"/>
              </w:rPr>
              <w:t xml:space="preserve"> nugget, </w:t>
            </w:r>
            <w:proofErr w:type="spellStart"/>
            <w:r w:rsidRPr="00D01162">
              <w:rPr>
                <w:rFonts w:ascii="Times New Roman" w:hAnsi="Times New Roman" w:cs="Times New Roman"/>
                <w:sz w:val="20"/>
                <w:szCs w:val="20"/>
              </w:rPr>
              <w:t>bakso</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pelatihan</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peternakan</w:t>
            </w:r>
            <w:proofErr w:type="spellEnd"/>
            <w:r w:rsidRPr="00D01162">
              <w:rPr>
                <w:rFonts w:ascii="Times New Roman" w:hAnsi="Times New Roman" w:cs="Times New Roman"/>
                <w:sz w:val="20"/>
                <w:szCs w:val="20"/>
              </w:rPr>
              <w:t xml:space="preserve"> dan </w:t>
            </w:r>
            <w:proofErr w:type="spellStart"/>
            <w:r w:rsidRPr="00D01162">
              <w:rPr>
                <w:rFonts w:ascii="Times New Roman" w:hAnsi="Times New Roman" w:cs="Times New Roman"/>
                <w:sz w:val="20"/>
                <w:szCs w:val="20"/>
              </w:rPr>
              <w:t>pertanian</w:t>
            </w:r>
            <w:proofErr w:type="spellEnd"/>
          </w:p>
        </w:tc>
      </w:tr>
      <w:tr w:rsidR="00712F92" w:rsidRPr="000746F9" w14:paraId="0675C5D1" w14:textId="77777777" w:rsidTr="00712F92">
        <w:tc>
          <w:tcPr>
            <w:tcW w:w="805" w:type="dxa"/>
            <w:vMerge w:val="restart"/>
            <w:vAlign w:val="center"/>
          </w:tcPr>
          <w:p w14:paraId="74BBF409" w14:textId="77777777" w:rsidR="00712F92" w:rsidRPr="00D01162" w:rsidRDefault="00712F92" w:rsidP="00712F92">
            <w:pPr>
              <w:jc w:val="center"/>
              <w:rPr>
                <w:rFonts w:ascii="Times New Roman" w:hAnsi="Times New Roman" w:cs="Times New Roman"/>
                <w:sz w:val="20"/>
                <w:szCs w:val="20"/>
                <w:lang w:val="id-ID"/>
              </w:rPr>
            </w:pPr>
            <w:r w:rsidRPr="00D01162">
              <w:rPr>
                <w:rFonts w:ascii="Times New Roman" w:hAnsi="Times New Roman" w:cs="Times New Roman"/>
                <w:sz w:val="20"/>
                <w:szCs w:val="20"/>
                <w:lang w:val="id-ID"/>
              </w:rPr>
              <w:t>14</w:t>
            </w:r>
          </w:p>
        </w:tc>
        <w:tc>
          <w:tcPr>
            <w:tcW w:w="7405" w:type="dxa"/>
          </w:tcPr>
          <w:p w14:paraId="698DF826" w14:textId="77777777" w:rsidR="00712F92" w:rsidRPr="00D01162"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Seberapa banyak masyarakat sudah menggunakan ponsel/smartphone dan internet?</w:t>
            </w:r>
          </w:p>
        </w:tc>
      </w:tr>
      <w:tr w:rsidR="00712F92" w:rsidRPr="00712F92" w14:paraId="5B40325C" w14:textId="77777777" w:rsidTr="00712F92">
        <w:tc>
          <w:tcPr>
            <w:tcW w:w="805" w:type="dxa"/>
            <w:vMerge/>
            <w:vAlign w:val="center"/>
          </w:tcPr>
          <w:p w14:paraId="6F3287A3" w14:textId="77777777" w:rsidR="00712F92" w:rsidRPr="00D01162" w:rsidRDefault="00712F92" w:rsidP="00712F92">
            <w:pPr>
              <w:jc w:val="center"/>
              <w:rPr>
                <w:rFonts w:ascii="Times New Roman" w:hAnsi="Times New Roman" w:cs="Times New Roman"/>
                <w:sz w:val="20"/>
                <w:szCs w:val="20"/>
                <w:lang w:val="id-ID"/>
              </w:rPr>
            </w:pPr>
          </w:p>
        </w:tc>
        <w:tc>
          <w:tcPr>
            <w:tcW w:w="7405" w:type="dxa"/>
          </w:tcPr>
          <w:p w14:paraId="008A7892" w14:textId="77777777" w:rsidR="00712F92" w:rsidRP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Semua udh bisa pake hp ya dari kecil sampe orang tua, kalau persen diatas 90 % pasti. cuma orang orang tua jak yang belom bisa.</w:t>
            </w:r>
          </w:p>
        </w:tc>
      </w:tr>
      <w:tr w:rsidR="00712F92" w:rsidRPr="00712F92" w14:paraId="24F97636" w14:textId="77777777" w:rsidTr="00712F92">
        <w:tc>
          <w:tcPr>
            <w:tcW w:w="805" w:type="dxa"/>
            <w:vMerge w:val="restart"/>
            <w:vAlign w:val="center"/>
          </w:tcPr>
          <w:p w14:paraId="48D8CB8A" w14:textId="77777777" w:rsidR="00712F92" w:rsidRPr="00D01162" w:rsidRDefault="00712F92" w:rsidP="00712F92">
            <w:pPr>
              <w:jc w:val="center"/>
              <w:rPr>
                <w:rFonts w:ascii="Times New Roman" w:hAnsi="Times New Roman" w:cs="Times New Roman"/>
                <w:sz w:val="20"/>
                <w:szCs w:val="20"/>
                <w:lang w:val="id-ID"/>
              </w:rPr>
            </w:pPr>
            <w:r w:rsidRPr="00D01162">
              <w:rPr>
                <w:rFonts w:ascii="Times New Roman" w:hAnsi="Times New Roman" w:cs="Times New Roman"/>
                <w:sz w:val="20"/>
                <w:szCs w:val="20"/>
                <w:lang w:val="id-ID"/>
              </w:rPr>
              <w:t>15</w:t>
            </w:r>
          </w:p>
        </w:tc>
        <w:tc>
          <w:tcPr>
            <w:tcW w:w="7405" w:type="dxa"/>
          </w:tcPr>
          <w:p w14:paraId="40054373" w14:textId="77777777" w:rsidR="00712F92" w:rsidRPr="00D01162" w:rsidRDefault="00712F92" w:rsidP="002B216C">
            <w:pPr>
              <w:jc w:val="both"/>
              <w:rPr>
                <w:rFonts w:ascii="Times New Roman" w:hAnsi="Times New Roman" w:cs="Times New Roman"/>
                <w:sz w:val="20"/>
                <w:szCs w:val="20"/>
                <w:lang w:val="id-ID"/>
              </w:rPr>
            </w:pPr>
            <w:r w:rsidRPr="000746F9">
              <w:rPr>
                <w:rFonts w:ascii="Times New Roman" w:hAnsi="Times New Roman" w:cs="Times New Roman"/>
                <w:sz w:val="20"/>
                <w:szCs w:val="20"/>
                <w:lang w:val="id-ID"/>
              </w:rPr>
              <w:t>Apa saja kendala penggunaan teknologi digital di desa?</w:t>
            </w:r>
          </w:p>
        </w:tc>
      </w:tr>
      <w:tr w:rsidR="00712F92" w:rsidRPr="00712F92" w14:paraId="0049E4A5" w14:textId="77777777" w:rsidTr="00712F92">
        <w:tc>
          <w:tcPr>
            <w:tcW w:w="805" w:type="dxa"/>
            <w:vMerge/>
            <w:vAlign w:val="center"/>
          </w:tcPr>
          <w:p w14:paraId="1138AA85" w14:textId="77777777" w:rsidR="00712F92" w:rsidRPr="00D01162" w:rsidRDefault="00712F92" w:rsidP="00712F92">
            <w:pPr>
              <w:jc w:val="center"/>
              <w:rPr>
                <w:rFonts w:ascii="Times New Roman" w:hAnsi="Times New Roman" w:cs="Times New Roman"/>
                <w:sz w:val="20"/>
                <w:szCs w:val="20"/>
                <w:lang w:val="id-ID"/>
              </w:rPr>
            </w:pPr>
          </w:p>
        </w:tc>
        <w:tc>
          <w:tcPr>
            <w:tcW w:w="7405" w:type="dxa"/>
          </w:tcPr>
          <w:p w14:paraId="45F26CEF" w14:textId="77777777" w:rsidR="00712F92" w:rsidRP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Ndak ada sih semua dusun udh ada internet, wifi pun udah ada. ndak ada lagi blank spot di sini ni kak.</w:t>
            </w:r>
          </w:p>
        </w:tc>
      </w:tr>
      <w:tr w:rsidR="001D5A61" w:rsidRPr="000746F9" w14:paraId="50E525D5" w14:textId="77777777" w:rsidTr="00712F92">
        <w:tc>
          <w:tcPr>
            <w:tcW w:w="805" w:type="dxa"/>
            <w:vAlign w:val="center"/>
          </w:tcPr>
          <w:p w14:paraId="2DD53CEC" w14:textId="77777777" w:rsidR="001D5A61" w:rsidRPr="00D01162" w:rsidRDefault="001D5A61" w:rsidP="00712F92">
            <w:pPr>
              <w:jc w:val="center"/>
              <w:rPr>
                <w:rFonts w:ascii="Times New Roman" w:hAnsi="Times New Roman" w:cs="Times New Roman"/>
                <w:sz w:val="20"/>
                <w:szCs w:val="20"/>
                <w:lang w:val="id-ID"/>
              </w:rPr>
            </w:pPr>
          </w:p>
        </w:tc>
        <w:tc>
          <w:tcPr>
            <w:tcW w:w="7405" w:type="dxa"/>
          </w:tcPr>
          <w:p w14:paraId="688EFF4D" w14:textId="77777777" w:rsidR="001D5A61" w:rsidRPr="00D01162" w:rsidRDefault="001D5A61" w:rsidP="002B216C">
            <w:pPr>
              <w:jc w:val="both"/>
              <w:rPr>
                <w:rFonts w:ascii="Times New Roman" w:hAnsi="Times New Roman" w:cs="Times New Roman"/>
                <w:sz w:val="20"/>
                <w:szCs w:val="20"/>
              </w:rPr>
            </w:pPr>
            <w:r w:rsidRPr="00D01162">
              <w:rPr>
                <w:rFonts w:ascii="Times New Roman" w:hAnsi="Times New Roman" w:cs="Times New Roman"/>
                <w:b/>
                <w:bCs/>
                <w:sz w:val="20"/>
                <w:szCs w:val="20"/>
              </w:rPr>
              <w:t>EKONOMI &amp; KEWIRAUSAHAAN</w:t>
            </w:r>
          </w:p>
        </w:tc>
      </w:tr>
      <w:tr w:rsidR="00712F92" w:rsidRPr="000746F9" w14:paraId="0AD2919D" w14:textId="77777777" w:rsidTr="00712F92">
        <w:tc>
          <w:tcPr>
            <w:tcW w:w="805" w:type="dxa"/>
            <w:vMerge w:val="restart"/>
            <w:vAlign w:val="center"/>
          </w:tcPr>
          <w:p w14:paraId="01E935B3" w14:textId="77777777" w:rsidR="00712F92" w:rsidRPr="00D01162" w:rsidRDefault="00712F92" w:rsidP="00712F92">
            <w:pPr>
              <w:jc w:val="center"/>
              <w:rPr>
                <w:rFonts w:ascii="Times New Roman" w:hAnsi="Times New Roman" w:cs="Times New Roman"/>
                <w:sz w:val="20"/>
                <w:szCs w:val="20"/>
                <w:lang w:val="id-ID"/>
              </w:rPr>
            </w:pPr>
            <w:r w:rsidRPr="00D01162">
              <w:rPr>
                <w:rFonts w:ascii="Times New Roman" w:hAnsi="Times New Roman" w:cs="Times New Roman"/>
                <w:sz w:val="20"/>
                <w:szCs w:val="20"/>
                <w:lang w:val="id-ID"/>
              </w:rPr>
              <w:t>16</w:t>
            </w:r>
          </w:p>
        </w:tc>
        <w:tc>
          <w:tcPr>
            <w:tcW w:w="7405" w:type="dxa"/>
          </w:tcPr>
          <w:p w14:paraId="6ABDB4EB" w14:textId="77777777" w:rsidR="00712F92" w:rsidRPr="00D01162" w:rsidRDefault="00712F92" w:rsidP="002B216C">
            <w:pPr>
              <w:jc w:val="both"/>
              <w:rPr>
                <w:rFonts w:ascii="Times New Roman" w:hAnsi="Times New Roman" w:cs="Times New Roman"/>
                <w:sz w:val="20"/>
                <w:szCs w:val="20"/>
              </w:rPr>
            </w:pPr>
            <w:r w:rsidRPr="00D01162">
              <w:rPr>
                <w:rFonts w:ascii="Times New Roman" w:hAnsi="Times New Roman" w:cs="Times New Roman"/>
                <w:sz w:val="20"/>
                <w:szCs w:val="20"/>
              </w:rPr>
              <w:t xml:space="preserve">Sebagian </w:t>
            </w:r>
            <w:proofErr w:type="spellStart"/>
            <w:r w:rsidRPr="00D01162">
              <w:rPr>
                <w:rFonts w:ascii="Times New Roman" w:hAnsi="Times New Roman" w:cs="Times New Roman"/>
                <w:sz w:val="20"/>
                <w:szCs w:val="20"/>
              </w:rPr>
              <w:t>besar</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warga</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tamat</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pendidikan</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sampai</w:t>
            </w:r>
            <w:proofErr w:type="spellEnd"/>
            <w:r w:rsidRPr="00D01162">
              <w:rPr>
                <w:rFonts w:ascii="Times New Roman" w:hAnsi="Times New Roman" w:cs="Times New Roman"/>
                <w:sz w:val="20"/>
                <w:szCs w:val="20"/>
              </w:rPr>
              <w:t xml:space="preserve"> </w:t>
            </w:r>
            <w:proofErr w:type="spellStart"/>
            <w:r w:rsidRPr="00D01162">
              <w:rPr>
                <w:rFonts w:ascii="Times New Roman" w:hAnsi="Times New Roman" w:cs="Times New Roman"/>
                <w:sz w:val="20"/>
                <w:szCs w:val="20"/>
              </w:rPr>
              <w:t>tingkat</w:t>
            </w:r>
            <w:proofErr w:type="spellEnd"/>
            <w:r w:rsidRPr="00D01162">
              <w:rPr>
                <w:rFonts w:ascii="Times New Roman" w:hAnsi="Times New Roman" w:cs="Times New Roman"/>
                <w:sz w:val="20"/>
                <w:szCs w:val="20"/>
              </w:rPr>
              <w:t xml:space="preserve"> mana?</w:t>
            </w:r>
          </w:p>
        </w:tc>
      </w:tr>
      <w:tr w:rsidR="00712F92" w:rsidRPr="000746F9" w14:paraId="3BC96EF0" w14:textId="77777777" w:rsidTr="00712F92">
        <w:tc>
          <w:tcPr>
            <w:tcW w:w="805" w:type="dxa"/>
            <w:vMerge/>
            <w:vAlign w:val="center"/>
          </w:tcPr>
          <w:p w14:paraId="4B28F047" w14:textId="77777777" w:rsidR="00712F92" w:rsidRPr="00D01162" w:rsidRDefault="00712F92" w:rsidP="00712F92">
            <w:pPr>
              <w:jc w:val="center"/>
              <w:rPr>
                <w:rFonts w:ascii="Times New Roman" w:hAnsi="Times New Roman" w:cs="Times New Roman"/>
                <w:sz w:val="20"/>
                <w:szCs w:val="20"/>
                <w:lang w:val="id-ID"/>
              </w:rPr>
            </w:pPr>
          </w:p>
        </w:tc>
        <w:tc>
          <w:tcPr>
            <w:tcW w:w="7405" w:type="dxa"/>
          </w:tcPr>
          <w:p w14:paraId="7C96AF21" w14:textId="77777777" w:rsidR="00712F92" w:rsidRPr="00D01162" w:rsidRDefault="00712F92" w:rsidP="002B216C">
            <w:pPr>
              <w:jc w:val="both"/>
              <w:rPr>
                <w:rFonts w:ascii="Times New Roman" w:hAnsi="Times New Roman" w:cs="Times New Roman"/>
                <w:sz w:val="20"/>
                <w:szCs w:val="20"/>
              </w:rPr>
            </w:pPr>
            <w:r w:rsidRPr="00D01162">
              <w:rPr>
                <w:rFonts w:ascii="Times New Roman" w:hAnsi="Times New Roman" w:cs="Times New Roman"/>
                <w:sz w:val="20"/>
                <w:szCs w:val="20"/>
              </w:rPr>
              <w:t xml:space="preserve">Rata-rata </w:t>
            </w:r>
            <w:proofErr w:type="spellStart"/>
            <w:r w:rsidRPr="00D01162">
              <w:rPr>
                <w:rFonts w:ascii="Times New Roman" w:hAnsi="Times New Roman" w:cs="Times New Roman"/>
                <w:sz w:val="20"/>
                <w:szCs w:val="20"/>
              </w:rPr>
              <w:t>tamat</w:t>
            </w:r>
            <w:proofErr w:type="spellEnd"/>
            <w:r w:rsidRPr="00D01162">
              <w:rPr>
                <w:rFonts w:ascii="Times New Roman" w:hAnsi="Times New Roman" w:cs="Times New Roman"/>
                <w:sz w:val="20"/>
                <w:szCs w:val="20"/>
              </w:rPr>
              <w:t xml:space="preserve"> SMA</w:t>
            </w:r>
          </w:p>
        </w:tc>
      </w:tr>
      <w:tr w:rsidR="00712F92" w:rsidRPr="000746F9" w14:paraId="0D91E51F" w14:textId="77777777" w:rsidTr="00712F92">
        <w:tc>
          <w:tcPr>
            <w:tcW w:w="805" w:type="dxa"/>
            <w:vMerge w:val="restart"/>
            <w:vAlign w:val="center"/>
          </w:tcPr>
          <w:p w14:paraId="39B1C108" w14:textId="77777777" w:rsidR="00712F92" w:rsidRPr="00D01162" w:rsidRDefault="00712F92" w:rsidP="00712F92">
            <w:pPr>
              <w:jc w:val="center"/>
              <w:rPr>
                <w:rFonts w:ascii="Times New Roman" w:hAnsi="Times New Roman" w:cs="Times New Roman"/>
                <w:sz w:val="20"/>
                <w:szCs w:val="20"/>
                <w:lang w:val="id-ID"/>
              </w:rPr>
            </w:pPr>
            <w:r w:rsidRPr="00D01162">
              <w:rPr>
                <w:rFonts w:ascii="Times New Roman" w:hAnsi="Times New Roman" w:cs="Times New Roman"/>
                <w:sz w:val="20"/>
                <w:szCs w:val="20"/>
                <w:lang w:val="id-ID"/>
              </w:rPr>
              <w:t>17</w:t>
            </w:r>
          </w:p>
        </w:tc>
        <w:tc>
          <w:tcPr>
            <w:tcW w:w="7405" w:type="dxa"/>
          </w:tcPr>
          <w:p w14:paraId="7347338F" w14:textId="77777777" w:rsidR="00712F92" w:rsidRPr="00D01162" w:rsidRDefault="00712F92" w:rsidP="002B216C">
            <w:pPr>
              <w:jc w:val="both"/>
              <w:rPr>
                <w:rFonts w:ascii="Times New Roman" w:hAnsi="Times New Roman" w:cs="Times New Roman"/>
                <w:sz w:val="20"/>
                <w:szCs w:val="20"/>
                <w:lang w:val="id-ID"/>
              </w:rPr>
            </w:pPr>
            <w:r w:rsidRPr="00D01162">
              <w:rPr>
                <w:rFonts w:ascii="Times New Roman" w:hAnsi="Times New Roman" w:cs="Times New Roman"/>
                <w:sz w:val="20"/>
                <w:szCs w:val="20"/>
                <w:lang w:val="id-ID"/>
              </w:rPr>
              <w:t>Apakah masih ada yang tidak bisa baca tulis?</w:t>
            </w:r>
          </w:p>
        </w:tc>
      </w:tr>
      <w:tr w:rsidR="00712F92" w:rsidRPr="00712F92" w14:paraId="312DDBDD" w14:textId="77777777" w:rsidTr="00712F92">
        <w:tc>
          <w:tcPr>
            <w:tcW w:w="805" w:type="dxa"/>
            <w:vMerge/>
            <w:vAlign w:val="center"/>
          </w:tcPr>
          <w:p w14:paraId="310F8697" w14:textId="77777777" w:rsidR="00712F92" w:rsidRPr="00D01162" w:rsidRDefault="00712F92" w:rsidP="00712F92">
            <w:pPr>
              <w:jc w:val="center"/>
              <w:rPr>
                <w:rFonts w:ascii="Times New Roman" w:hAnsi="Times New Roman" w:cs="Times New Roman"/>
                <w:sz w:val="20"/>
                <w:szCs w:val="20"/>
                <w:lang w:val="id-ID"/>
              </w:rPr>
            </w:pPr>
          </w:p>
        </w:tc>
        <w:tc>
          <w:tcPr>
            <w:tcW w:w="7405" w:type="dxa"/>
          </w:tcPr>
          <w:p w14:paraId="3BAB2EC4" w14:textId="77777777" w:rsidR="00712F92" w:rsidRP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Pasti masih ada lah ya tapi orang orang udh tua kalau yang muda muda sih udah pada bisa baca tulis. mungkin ada yang belum bisa tapi sedikit aja di bawah 1% 0, sekian lah.</w:t>
            </w:r>
          </w:p>
        </w:tc>
      </w:tr>
      <w:tr w:rsidR="00712F92" w:rsidRPr="000746F9" w14:paraId="6C944AE8" w14:textId="77777777" w:rsidTr="00712F92">
        <w:tc>
          <w:tcPr>
            <w:tcW w:w="805" w:type="dxa"/>
            <w:vMerge w:val="restart"/>
            <w:vAlign w:val="center"/>
          </w:tcPr>
          <w:p w14:paraId="47586BC6" w14:textId="77777777" w:rsidR="00712F92" w:rsidRPr="00D01162"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18</w:t>
            </w:r>
          </w:p>
        </w:tc>
        <w:tc>
          <w:tcPr>
            <w:tcW w:w="7405" w:type="dxa"/>
          </w:tcPr>
          <w:p w14:paraId="262B7781" w14:textId="77777777" w:rsidR="00712F92" w:rsidRPr="00D01162" w:rsidRDefault="00712F92" w:rsidP="002B216C">
            <w:pPr>
              <w:jc w:val="both"/>
              <w:rPr>
                <w:rFonts w:ascii="Times New Roman" w:hAnsi="Times New Roman" w:cs="Times New Roman"/>
                <w:sz w:val="20"/>
                <w:szCs w:val="20"/>
                <w:lang w:val="id-ID"/>
              </w:rPr>
            </w:pPr>
            <w:r w:rsidRPr="00D01162">
              <w:rPr>
                <w:rFonts w:ascii="Times New Roman" w:hAnsi="Times New Roman" w:cs="Times New Roman"/>
                <w:sz w:val="20"/>
                <w:szCs w:val="20"/>
                <w:lang w:val="id-ID"/>
              </w:rPr>
              <w:t>Apa program desa/pihak lain yang mendorong masyarakat untuk terbuka pada informasi baru?</w:t>
            </w:r>
          </w:p>
        </w:tc>
      </w:tr>
      <w:tr w:rsidR="00712F92" w:rsidRPr="00712F92" w14:paraId="2B8208A7" w14:textId="77777777" w:rsidTr="00712F92">
        <w:tc>
          <w:tcPr>
            <w:tcW w:w="805" w:type="dxa"/>
            <w:vMerge/>
            <w:vAlign w:val="center"/>
          </w:tcPr>
          <w:p w14:paraId="100A8538"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7EA56E36" w14:textId="77777777" w:rsidR="00712F92" w:rsidRPr="00D01162" w:rsidRDefault="00712F92" w:rsidP="002B216C">
            <w:pPr>
              <w:jc w:val="both"/>
              <w:rPr>
                <w:rFonts w:ascii="Times New Roman" w:hAnsi="Times New Roman" w:cs="Times New Roman"/>
                <w:sz w:val="20"/>
                <w:szCs w:val="20"/>
                <w:lang w:val="id-ID"/>
              </w:rPr>
            </w:pPr>
            <w:r>
              <w:rPr>
                <w:rFonts w:ascii="Times New Roman" w:hAnsi="Times New Roman" w:cs="Times New Roman"/>
                <w:sz w:val="20"/>
                <w:szCs w:val="20"/>
                <w:lang w:val="id-ID"/>
              </w:rPr>
              <w:t>M</w:t>
            </w:r>
            <w:r w:rsidRPr="00D01162">
              <w:rPr>
                <w:rFonts w:ascii="Times New Roman" w:hAnsi="Times New Roman" w:cs="Times New Roman"/>
                <w:sz w:val="20"/>
                <w:szCs w:val="20"/>
                <w:lang w:val="id-ID"/>
              </w:rPr>
              <w:t>ungkin itula kami ada juga pelatihan fardhu kifayah, remaja masjid juga rencana nya ada mau bikin batako. kalau pelatihan komputer juga pernah ada belajar word, excel gitu. warga juga ada dikasi tau soal bayar pajak misalnya bisa onlen.</w:t>
            </w:r>
          </w:p>
        </w:tc>
      </w:tr>
      <w:tr w:rsidR="00712F92" w:rsidRPr="00712F92" w14:paraId="7F94C67D" w14:textId="77777777" w:rsidTr="00712F92">
        <w:tc>
          <w:tcPr>
            <w:tcW w:w="805" w:type="dxa"/>
            <w:vMerge w:val="restart"/>
            <w:vAlign w:val="center"/>
          </w:tcPr>
          <w:p w14:paraId="3692AC09"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19</w:t>
            </w:r>
          </w:p>
        </w:tc>
        <w:tc>
          <w:tcPr>
            <w:tcW w:w="7405" w:type="dxa"/>
          </w:tcPr>
          <w:p w14:paraId="33DEA60B" w14:textId="77777777" w:rsidR="00712F92" w:rsidRPr="00D01162" w:rsidRDefault="00712F92" w:rsidP="002B216C">
            <w:pPr>
              <w:jc w:val="both"/>
              <w:rPr>
                <w:rFonts w:ascii="Times New Roman" w:hAnsi="Times New Roman" w:cs="Times New Roman"/>
                <w:sz w:val="20"/>
                <w:szCs w:val="20"/>
                <w:lang w:val="id-ID"/>
              </w:rPr>
            </w:pPr>
            <w:r w:rsidRPr="00D01162">
              <w:rPr>
                <w:rFonts w:ascii="Times New Roman" w:hAnsi="Times New Roman" w:cs="Times New Roman"/>
                <w:sz w:val="20"/>
                <w:szCs w:val="20"/>
                <w:lang w:val="id-ID"/>
              </w:rPr>
              <w:t>Berapa persen masyarakat sudah memiliki usaha (wirausaha)?</w:t>
            </w:r>
          </w:p>
        </w:tc>
      </w:tr>
      <w:tr w:rsidR="00712F92" w:rsidRPr="00712F92" w14:paraId="010FBCEA" w14:textId="77777777" w:rsidTr="00712F92">
        <w:tc>
          <w:tcPr>
            <w:tcW w:w="805" w:type="dxa"/>
            <w:vMerge/>
            <w:vAlign w:val="center"/>
          </w:tcPr>
          <w:p w14:paraId="098FA917"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67569E9C" w14:textId="77777777" w:rsidR="00712F92" w:rsidRPr="00D0116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karna sini paling banyak perdagangan jasa. jadi usaha masyarakat ni lumayan banyak kalau persen kira kira 50-60% lah.buka usaha juga peluang nya besar cuman itu la banyak yang malas</w:t>
            </w:r>
          </w:p>
        </w:tc>
      </w:tr>
      <w:tr w:rsidR="00712F92" w:rsidRPr="00712F92" w14:paraId="62D57E78" w14:textId="77777777" w:rsidTr="00712F92">
        <w:tc>
          <w:tcPr>
            <w:tcW w:w="805" w:type="dxa"/>
            <w:vMerge w:val="restart"/>
            <w:vAlign w:val="center"/>
          </w:tcPr>
          <w:p w14:paraId="53CF023F"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20</w:t>
            </w:r>
          </w:p>
        </w:tc>
        <w:tc>
          <w:tcPr>
            <w:tcW w:w="7405" w:type="dxa"/>
          </w:tcPr>
          <w:p w14:paraId="47960F4B" w14:textId="77777777" w:rsidR="00712F92" w:rsidRPr="00D01162" w:rsidRDefault="00712F92" w:rsidP="002B216C">
            <w:pPr>
              <w:jc w:val="both"/>
              <w:rPr>
                <w:rFonts w:ascii="Times New Roman" w:hAnsi="Times New Roman" w:cs="Times New Roman"/>
                <w:sz w:val="20"/>
                <w:szCs w:val="20"/>
                <w:lang w:val="id-ID"/>
              </w:rPr>
            </w:pPr>
            <w:r w:rsidRPr="00D01162">
              <w:rPr>
                <w:rFonts w:ascii="Times New Roman" w:hAnsi="Times New Roman" w:cs="Times New Roman"/>
                <w:sz w:val="20"/>
                <w:szCs w:val="20"/>
                <w:lang w:val="id-ID"/>
              </w:rPr>
              <w:t>Apakah pernah ada pelatihan kewirausahaan di desa ini?</w:t>
            </w:r>
          </w:p>
        </w:tc>
      </w:tr>
      <w:tr w:rsidR="00712F92" w:rsidRPr="00712F92" w14:paraId="71278E99" w14:textId="77777777" w:rsidTr="00712F92">
        <w:tc>
          <w:tcPr>
            <w:tcW w:w="805" w:type="dxa"/>
            <w:vMerge/>
            <w:vAlign w:val="center"/>
          </w:tcPr>
          <w:p w14:paraId="3361B3B6"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46381918" w14:textId="77777777" w:rsidR="00712F92" w:rsidRPr="00D01162" w:rsidRDefault="00712F92" w:rsidP="002B216C">
            <w:pPr>
              <w:jc w:val="both"/>
              <w:rPr>
                <w:rFonts w:ascii="Times New Roman" w:hAnsi="Times New Roman" w:cs="Times New Roman"/>
                <w:sz w:val="20"/>
                <w:szCs w:val="20"/>
                <w:lang w:val="id-ID"/>
              </w:rPr>
            </w:pPr>
            <w:r>
              <w:rPr>
                <w:rFonts w:ascii="Times New Roman" w:hAnsi="Times New Roman" w:cs="Times New Roman"/>
                <w:sz w:val="20"/>
                <w:szCs w:val="20"/>
                <w:lang w:val="id-ID"/>
              </w:rPr>
              <w:t>A</w:t>
            </w:r>
            <w:r w:rsidRPr="00D01162">
              <w:rPr>
                <w:rFonts w:ascii="Times New Roman" w:hAnsi="Times New Roman" w:cs="Times New Roman"/>
                <w:sz w:val="20"/>
                <w:szCs w:val="20"/>
                <w:lang w:val="id-ID"/>
              </w:rPr>
              <w:t>da itulah tadi bikin nuget keripik dan lain lain tu</w:t>
            </w:r>
          </w:p>
        </w:tc>
      </w:tr>
      <w:tr w:rsidR="00712F92" w:rsidRPr="000746F9" w14:paraId="12BD0C75" w14:textId="77777777" w:rsidTr="00712F92">
        <w:tc>
          <w:tcPr>
            <w:tcW w:w="805" w:type="dxa"/>
            <w:vMerge w:val="restart"/>
            <w:vAlign w:val="center"/>
          </w:tcPr>
          <w:p w14:paraId="15967E78"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21</w:t>
            </w:r>
          </w:p>
        </w:tc>
        <w:tc>
          <w:tcPr>
            <w:tcW w:w="7405" w:type="dxa"/>
          </w:tcPr>
          <w:p w14:paraId="497E70E0" w14:textId="77777777" w:rsidR="00712F92" w:rsidRDefault="00712F92" w:rsidP="002B216C">
            <w:pPr>
              <w:jc w:val="both"/>
              <w:rPr>
                <w:rFonts w:ascii="Times New Roman" w:hAnsi="Times New Roman" w:cs="Times New Roman"/>
                <w:sz w:val="20"/>
                <w:szCs w:val="20"/>
                <w:lang w:val="id-ID"/>
              </w:rPr>
            </w:pPr>
            <w:r w:rsidRPr="00D01162">
              <w:rPr>
                <w:rFonts w:ascii="Times New Roman" w:hAnsi="Times New Roman" w:cs="Times New Roman"/>
                <w:sz w:val="20"/>
                <w:szCs w:val="20"/>
                <w:lang w:val="id-ID"/>
              </w:rPr>
              <w:t>Apakah sebagian besar masyarakat memiliki pekerjaan/penghasilan tetap?</w:t>
            </w:r>
          </w:p>
        </w:tc>
      </w:tr>
      <w:tr w:rsidR="00712F92" w:rsidRPr="00712F92" w14:paraId="69BD03BA" w14:textId="77777777" w:rsidTr="00712F92">
        <w:tc>
          <w:tcPr>
            <w:tcW w:w="805" w:type="dxa"/>
            <w:vMerge/>
            <w:vAlign w:val="center"/>
          </w:tcPr>
          <w:p w14:paraId="79939820"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2E400999" w14:textId="77777777"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Sudah rata rata pasti punya kerja penghasilan bulanan pasti ada. kerja pasti ada bah kalau mereka nda malas.</w:t>
            </w:r>
          </w:p>
        </w:tc>
      </w:tr>
      <w:tr w:rsidR="00712F92" w:rsidRPr="000746F9" w14:paraId="67028230" w14:textId="77777777" w:rsidTr="00712F92">
        <w:tc>
          <w:tcPr>
            <w:tcW w:w="805" w:type="dxa"/>
            <w:vMerge w:val="restart"/>
            <w:vAlign w:val="center"/>
          </w:tcPr>
          <w:p w14:paraId="1344EBE9"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22</w:t>
            </w:r>
          </w:p>
        </w:tc>
        <w:tc>
          <w:tcPr>
            <w:tcW w:w="7405" w:type="dxa"/>
          </w:tcPr>
          <w:p w14:paraId="561B0E5A" w14:textId="77777777" w:rsidR="00712F92" w:rsidRDefault="00712F92" w:rsidP="002B216C">
            <w:pPr>
              <w:jc w:val="both"/>
              <w:rPr>
                <w:rFonts w:ascii="Times New Roman" w:hAnsi="Times New Roman" w:cs="Times New Roman"/>
                <w:sz w:val="20"/>
                <w:szCs w:val="20"/>
                <w:lang w:val="id-ID"/>
              </w:rPr>
            </w:pPr>
            <w:r w:rsidRPr="002A1BD4">
              <w:rPr>
                <w:rFonts w:ascii="Times New Roman" w:hAnsi="Times New Roman" w:cs="Times New Roman"/>
                <w:sz w:val="20"/>
                <w:szCs w:val="20"/>
                <w:lang w:val="id-ID"/>
              </w:rPr>
              <w:t>Apa mata pencaharian utama di desa ini?</w:t>
            </w:r>
          </w:p>
        </w:tc>
      </w:tr>
      <w:tr w:rsidR="00712F92" w:rsidRPr="00712F92" w14:paraId="5815ECE0" w14:textId="77777777" w:rsidTr="00712F92">
        <w:tc>
          <w:tcPr>
            <w:tcW w:w="805" w:type="dxa"/>
            <w:vMerge/>
            <w:vAlign w:val="center"/>
          </w:tcPr>
          <w:p w14:paraId="66495010"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259173D8" w14:textId="231ED227" w:rsidR="00712F92" w:rsidRDefault="00712F92" w:rsidP="002B216C">
            <w:pPr>
              <w:jc w:val="both"/>
              <w:rPr>
                <w:rFonts w:ascii="Times New Roman" w:hAnsi="Times New Roman" w:cs="Times New Roman"/>
                <w:sz w:val="20"/>
                <w:szCs w:val="20"/>
                <w:lang w:val="id-ID"/>
              </w:rPr>
            </w:pPr>
            <w:r>
              <w:rPr>
                <w:rFonts w:ascii="Times New Roman" w:hAnsi="Times New Roman" w:cs="Times New Roman"/>
                <w:sz w:val="20"/>
                <w:szCs w:val="20"/>
                <w:lang w:val="id-ID"/>
              </w:rPr>
              <w:t>R</w:t>
            </w:r>
            <w:r w:rsidRPr="00712F92">
              <w:rPr>
                <w:rFonts w:ascii="Times New Roman" w:hAnsi="Times New Roman" w:cs="Times New Roman"/>
                <w:sz w:val="20"/>
                <w:szCs w:val="20"/>
                <w:lang w:val="id-ID"/>
              </w:rPr>
              <w:t>ata rata di sektor perdagangan jasa ya, ada juga petani sama pekebun.</w:t>
            </w:r>
          </w:p>
        </w:tc>
      </w:tr>
      <w:tr w:rsidR="00712F92" w:rsidRPr="00712F92" w14:paraId="34D8DE43" w14:textId="77777777" w:rsidTr="00712F92">
        <w:tc>
          <w:tcPr>
            <w:tcW w:w="805" w:type="dxa"/>
            <w:vMerge w:val="restart"/>
            <w:vAlign w:val="center"/>
          </w:tcPr>
          <w:p w14:paraId="5C2D2B2F" w14:textId="7777777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23</w:t>
            </w:r>
          </w:p>
        </w:tc>
        <w:tc>
          <w:tcPr>
            <w:tcW w:w="7405" w:type="dxa"/>
          </w:tcPr>
          <w:p w14:paraId="4BDE93CC" w14:textId="73CCCB2A" w:rsidR="00712F92" w:rsidRPr="00712F92" w:rsidRDefault="00712F92" w:rsidP="002B216C">
            <w:pPr>
              <w:jc w:val="both"/>
              <w:rPr>
                <w:rFonts w:ascii="Times New Roman" w:hAnsi="Times New Roman" w:cs="Times New Roman"/>
                <w:sz w:val="20"/>
                <w:szCs w:val="20"/>
                <w:lang w:val="de-DE"/>
              </w:rPr>
            </w:pPr>
            <w:r w:rsidRPr="00712F92">
              <w:rPr>
                <w:rFonts w:ascii="Times New Roman" w:hAnsi="Times New Roman" w:cs="Times New Roman"/>
                <w:sz w:val="20"/>
                <w:szCs w:val="20"/>
                <w:lang w:val="de-DE"/>
              </w:rPr>
              <w:t>Berapa kira-kira tingkat pengangguran di desa ini?</w:t>
            </w:r>
          </w:p>
        </w:tc>
      </w:tr>
      <w:tr w:rsidR="00712F92" w:rsidRPr="00712F92" w14:paraId="778380F6" w14:textId="77777777" w:rsidTr="00712F92">
        <w:tc>
          <w:tcPr>
            <w:tcW w:w="805" w:type="dxa"/>
            <w:vMerge/>
            <w:vAlign w:val="center"/>
          </w:tcPr>
          <w:p w14:paraId="7ED3926B"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15A50A29" w14:textId="4326D313" w:rsidR="00712F92" w:rsidRPr="00712F92" w:rsidRDefault="00712F92" w:rsidP="002B216C">
            <w:pPr>
              <w:jc w:val="both"/>
              <w:rPr>
                <w:rFonts w:ascii="Times New Roman" w:hAnsi="Times New Roman" w:cs="Times New Roman"/>
                <w:sz w:val="20"/>
                <w:szCs w:val="20"/>
                <w:lang w:val="id-ID"/>
              </w:rPr>
            </w:pPr>
            <w:r>
              <w:rPr>
                <w:rFonts w:ascii="Times New Roman" w:hAnsi="Times New Roman" w:cs="Times New Roman"/>
                <w:sz w:val="20"/>
                <w:szCs w:val="20"/>
                <w:lang w:val="id-ID"/>
              </w:rPr>
              <w:t>K</w:t>
            </w:r>
            <w:r w:rsidRPr="00712F92">
              <w:rPr>
                <w:rFonts w:ascii="Times New Roman" w:hAnsi="Times New Roman" w:cs="Times New Roman"/>
                <w:sz w:val="20"/>
                <w:szCs w:val="20"/>
                <w:lang w:val="id-ID"/>
              </w:rPr>
              <w:t>alau pengangguran ni banyak, disini rata rata perempuan yang kerja, lakinya malas. itulah banyak “mokondo” disini. kalau persentase kayaknya diatas 20% lah.</w:t>
            </w:r>
          </w:p>
        </w:tc>
      </w:tr>
      <w:tr w:rsidR="00712F92" w:rsidRPr="00712F92" w14:paraId="38415F46" w14:textId="77777777" w:rsidTr="00712F92">
        <w:tc>
          <w:tcPr>
            <w:tcW w:w="805" w:type="dxa"/>
            <w:vAlign w:val="center"/>
          </w:tcPr>
          <w:p w14:paraId="50F99FAD"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136F84AB" w14:textId="71A50F28"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b/>
                <w:bCs/>
                <w:sz w:val="20"/>
                <w:szCs w:val="20"/>
              </w:rPr>
              <w:t>PRODUK &amp; AKSES PASAR</w:t>
            </w:r>
          </w:p>
        </w:tc>
      </w:tr>
      <w:tr w:rsidR="00712F92" w:rsidRPr="00712F92" w14:paraId="30B129AA" w14:textId="77777777" w:rsidTr="00712F92">
        <w:tc>
          <w:tcPr>
            <w:tcW w:w="805" w:type="dxa"/>
            <w:vMerge w:val="restart"/>
            <w:vAlign w:val="center"/>
          </w:tcPr>
          <w:p w14:paraId="3EF0E163" w14:textId="29C9E0B5"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24</w:t>
            </w:r>
          </w:p>
        </w:tc>
        <w:tc>
          <w:tcPr>
            <w:tcW w:w="7405" w:type="dxa"/>
          </w:tcPr>
          <w:p w14:paraId="3A036E74" w14:textId="7635FC79"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Apakah pemasaran produk sudah dilakukan secara online (misalnya media sosial atau marketplace)?</w:t>
            </w:r>
          </w:p>
        </w:tc>
      </w:tr>
      <w:tr w:rsidR="00712F92" w:rsidRPr="00712F92" w14:paraId="0BAC9F64" w14:textId="77777777" w:rsidTr="00712F92">
        <w:tc>
          <w:tcPr>
            <w:tcW w:w="805" w:type="dxa"/>
            <w:vMerge/>
            <w:vAlign w:val="center"/>
          </w:tcPr>
          <w:p w14:paraId="7B1C6979"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0C0735EE" w14:textId="6ADE3D1E"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Ini udah terjawab diatas ya, Banyak WA dan FB</w:t>
            </w:r>
          </w:p>
        </w:tc>
      </w:tr>
      <w:tr w:rsidR="00712F92" w:rsidRPr="00712F92" w14:paraId="4051B794" w14:textId="77777777" w:rsidTr="00712F92">
        <w:tc>
          <w:tcPr>
            <w:tcW w:w="805" w:type="dxa"/>
            <w:vMerge w:val="restart"/>
            <w:vAlign w:val="center"/>
          </w:tcPr>
          <w:p w14:paraId="786B6E15" w14:textId="5D07E15C"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25</w:t>
            </w:r>
          </w:p>
        </w:tc>
        <w:tc>
          <w:tcPr>
            <w:tcW w:w="7405" w:type="dxa"/>
          </w:tcPr>
          <w:p w14:paraId="4C6B02A8" w14:textId="3B0C8886"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Platform apa yang digunakan?</w:t>
            </w:r>
          </w:p>
        </w:tc>
      </w:tr>
      <w:tr w:rsidR="00712F92" w:rsidRPr="00712F92" w14:paraId="407986FF" w14:textId="77777777" w:rsidTr="00712F92">
        <w:tc>
          <w:tcPr>
            <w:tcW w:w="805" w:type="dxa"/>
            <w:vMerge/>
            <w:vAlign w:val="center"/>
          </w:tcPr>
          <w:p w14:paraId="17982A37"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43983016" w14:textId="069FC9C7"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 xml:space="preserve">Wa sama </w:t>
            </w:r>
            <w:r>
              <w:rPr>
                <w:rFonts w:ascii="Times New Roman" w:hAnsi="Times New Roman" w:cs="Times New Roman"/>
                <w:sz w:val="20"/>
                <w:szCs w:val="20"/>
                <w:lang w:val="id-ID"/>
              </w:rPr>
              <w:t>FB.</w:t>
            </w:r>
          </w:p>
        </w:tc>
      </w:tr>
      <w:tr w:rsidR="00712F92" w:rsidRPr="00712F92" w14:paraId="0324889E" w14:textId="77777777" w:rsidTr="00712F92">
        <w:tc>
          <w:tcPr>
            <w:tcW w:w="805" w:type="dxa"/>
            <w:vMerge w:val="restart"/>
            <w:vAlign w:val="center"/>
          </w:tcPr>
          <w:p w14:paraId="113CB7A9" w14:textId="27870ADF"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26</w:t>
            </w:r>
          </w:p>
        </w:tc>
        <w:tc>
          <w:tcPr>
            <w:tcW w:w="7405" w:type="dxa"/>
          </w:tcPr>
          <w:p w14:paraId="615E8BC2" w14:textId="4BEE8940"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Di mana saja jangkauan pasar produk masyarakat (lokal desa, antar kecamatan, luar provinsi)?</w:t>
            </w:r>
          </w:p>
        </w:tc>
      </w:tr>
      <w:tr w:rsidR="00712F92" w:rsidRPr="00712F92" w14:paraId="230C3278" w14:textId="77777777" w:rsidTr="00712F92">
        <w:tc>
          <w:tcPr>
            <w:tcW w:w="805" w:type="dxa"/>
            <w:vMerge/>
            <w:vAlign w:val="center"/>
          </w:tcPr>
          <w:p w14:paraId="2B99C188"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44A257B9" w14:textId="10239716"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Di desa, kecamatan, di luar negeri pun ada pisang tu sampe ke malaysia kita jual.</w:t>
            </w:r>
          </w:p>
        </w:tc>
      </w:tr>
      <w:tr w:rsidR="00712F92" w:rsidRPr="00712F92" w14:paraId="4FDDFDCC" w14:textId="77777777" w:rsidTr="00712F92">
        <w:tc>
          <w:tcPr>
            <w:tcW w:w="805" w:type="dxa"/>
            <w:vMerge w:val="restart"/>
            <w:vAlign w:val="center"/>
          </w:tcPr>
          <w:p w14:paraId="25F8EC67" w14:textId="05B481F7"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27</w:t>
            </w:r>
          </w:p>
        </w:tc>
        <w:tc>
          <w:tcPr>
            <w:tcW w:w="7405" w:type="dxa"/>
          </w:tcPr>
          <w:p w14:paraId="5991F7D8" w14:textId="16A33D35"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Sebutkan produk/merk desa yang terkenal. Sejak kapan mulai dikenal?</w:t>
            </w:r>
          </w:p>
        </w:tc>
      </w:tr>
      <w:tr w:rsidR="00712F92" w:rsidRPr="00712F92" w14:paraId="57719088" w14:textId="77777777" w:rsidTr="00712F92">
        <w:tc>
          <w:tcPr>
            <w:tcW w:w="805" w:type="dxa"/>
            <w:vMerge/>
            <w:vAlign w:val="center"/>
          </w:tcPr>
          <w:p w14:paraId="125E5D45"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492CD198" w14:textId="3F0ACA40" w:rsidR="00712F92" w:rsidRDefault="00712F92" w:rsidP="00712F92">
            <w:pPr>
              <w:jc w:val="both"/>
              <w:rPr>
                <w:rFonts w:ascii="Times New Roman" w:hAnsi="Times New Roman" w:cs="Times New Roman"/>
                <w:sz w:val="20"/>
                <w:szCs w:val="20"/>
                <w:lang w:val="id-ID"/>
              </w:rPr>
            </w:pPr>
            <w:r>
              <w:rPr>
                <w:rFonts w:ascii="Times New Roman" w:hAnsi="Times New Roman" w:cs="Times New Roman"/>
                <w:sz w:val="20"/>
                <w:szCs w:val="20"/>
                <w:lang w:val="id-ID"/>
              </w:rPr>
              <w:t>A</w:t>
            </w:r>
            <w:r w:rsidRPr="00712F92">
              <w:rPr>
                <w:rFonts w:ascii="Times New Roman" w:hAnsi="Times New Roman" w:cs="Times New Roman"/>
                <w:sz w:val="20"/>
                <w:szCs w:val="20"/>
                <w:lang w:val="id-ID"/>
              </w:rPr>
              <w:t>da aisyah bakery dia ni jual kue cake gitu udh terkenal di sini. sejak sebelum covid tu udah ada tapi lupa tahun berapa 2015 kali ya</w:t>
            </w:r>
            <w:r>
              <w:rPr>
                <w:rFonts w:ascii="Times New Roman" w:hAnsi="Times New Roman" w:cs="Times New Roman"/>
                <w:sz w:val="20"/>
                <w:szCs w:val="20"/>
                <w:lang w:val="id-ID"/>
              </w:rPr>
              <w:t>. K</w:t>
            </w:r>
            <w:r w:rsidRPr="00712F92">
              <w:rPr>
                <w:rFonts w:ascii="Times New Roman" w:hAnsi="Times New Roman" w:cs="Times New Roman"/>
                <w:sz w:val="20"/>
                <w:szCs w:val="20"/>
                <w:lang w:val="id-ID"/>
              </w:rPr>
              <w:t>erupuk berkah juga banyak dah dipasar sana, jual kerupuk apa tu kayak beras , udang gitu. apalagi ya… itu jak keknya. dari 2015 gak lah kayaknya sebelum covid udh ada kalau kerupuk udh lama skli ada</w:t>
            </w:r>
            <w:r>
              <w:rPr>
                <w:rFonts w:ascii="Times New Roman" w:hAnsi="Times New Roman" w:cs="Times New Roman"/>
                <w:sz w:val="20"/>
                <w:szCs w:val="20"/>
                <w:lang w:val="id-ID"/>
              </w:rPr>
              <w:t>.</w:t>
            </w:r>
          </w:p>
        </w:tc>
      </w:tr>
      <w:tr w:rsidR="00712F92" w:rsidRPr="00712F92" w14:paraId="79941095" w14:textId="77777777" w:rsidTr="00712F92">
        <w:tc>
          <w:tcPr>
            <w:tcW w:w="805" w:type="dxa"/>
            <w:vAlign w:val="center"/>
          </w:tcPr>
          <w:p w14:paraId="3AC282DB"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5322D00B" w14:textId="0DCDCFC5"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b/>
                <w:bCs/>
                <w:sz w:val="20"/>
                <w:szCs w:val="20"/>
              </w:rPr>
              <w:t>AKSES INFORMASI &amp; INFRASTRUKTUR DIGITAL</w:t>
            </w:r>
          </w:p>
        </w:tc>
      </w:tr>
      <w:tr w:rsidR="00712F92" w:rsidRPr="00712F92" w14:paraId="18CDDCCF" w14:textId="77777777" w:rsidTr="00712F92">
        <w:tc>
          <w:tcPr>
            <w:tcW w:w="805" w:type="dxa"/>
            <w:vMerge w:val="restart"/>
            <w:vAlign w:val="center"/>
          </w:tcPr>
          <w:p w14:paraId="404D151F" w14:textId="58D4AE79"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28</w:t>
            </w:r>
          </w:p>
        </w:tc>
        <w:tc>
          <w:tcPr>
            <w:tcW w:w="7405" w:type="dxa"/>
          </w:tcPr>
          <w:p w14:paraId="68301CCD" w14:textId="29012410"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Apakah desa memiliki saluran informasi digital resmi? (WA grup warga, media sosial, website desa)</w:t>
            </w:r>
          </w:p>
        </w:tc>
      </w:tr>
      <w:tr w:rsidR="00712F92" w:rsidRPr="00712F92" w14:paraId="6923F5B0" w14:textId="77777777" w:rsidTr="00712F92">
        <w:tc>
          <w:tcPr>
            <w:tcW w:w="805" w:type="dxa"/>
            <w:vMerge/>
            <w:vAlign w:val="center"/>
          </w:tcPr>
          <w:p w14:paraId="2C9CC01A"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14826330" w14:textId="3F2DD3A7" w:rsidR="00712F92" w:rsidRDefault="00712F92" w:rsidP="002B216C">
            <w:pPr>
              <w:jc w:val="both"/>
              <w:rPr>
                <w:rFonts w:ascii="Times New Roman" w:hAnsi="Times New Roman" w:cs="Times New Roman"/>
                <w:sz w:val="20"/>
                <w:szCs w:val="20"/>
                <w:lang w:val="id-ID"/>
              </w:rPr>
            </w:pPr>
            <w:r>
              <w:rPr>
                <w:rFonts w:ascii="Times New Roman" w:hAnsi="Times New Roman" w:cs="Times New Roman"/>
                <w:sz w:val="20"/>
                <w:szCs w:val="20"/>
                <w:lang w:val="id-ID"/>
              </w:rPr>
              <w:t>S</w:t>
            </w:r>
            <w:r w:rsidRPr="00712F92">
              <w:rPr>
                <w:rFonts w:ascii="Times New Roman" w:hAnsi="Times New Roman" w:cs="Times New Roman"/>
                <w:sz w:val="20"/>
                <w:szCs w:val="20"/>
                <w:lang w:val="id-ID"/>
              </w:rPr>
              <w:t xml:space="preserve">emuanya aktif dan bisa diakses, </w:t>
            </w:r>
            <w:r>
              <w:rPr>
                <w:rFonts w:ascii="Times New Roman" w:hAnsi="Times New Roman" w:cs="Times New Roman"/>
                <w:sz w:val="20"/>
                <w:szCs w:val="20"/>
                <w:lang w:val="id-ID"/>
              </w:rPr>
              <w:t>IG</w:t>
            </w:r>
            <w:r w:rsidRPr="00712F92">
              <w:rPr>
                <w:rFonts w:ascii="Times New Roman" w:hAnsi="Times New Roman" w:cs="Times New Roman"/>
                <w:sz w:val="20"/>
                <w:szCs w:val="20"/>
                <w:lang w:val="id-ID"/>
              </w:rPr>
              <w:t xml:space="preserve"> aja nda aktif lagi</w:t>
            </w:r>
            <w:r>
              <w:rPr>
                <w:rFonts w:ascii="Times New Roman" w:hAnsi="Times New Roman" w:cs="Times New Roman"/>
                <w:sz w:val="20"/>
                <w:szCs w:val="20"/>
                <w:lang w:val="id-ID"/>
              </w:rPr>
              <w:t>.</w:t>
            </w:r>
          </w:p>
        </w:tc>
      </w:tr>
      <w:tr w:rsidR="00712F92" w:rsidRPr="00712F92" w14:paraId="10191CED" w14:textId="77777777" w:rsidTr="00712F92">
        <w:tc>
          <w:tcPr>
            <w:tcW w:w="805" w:type="dxa"/>
            <w:vMerge w:val="restart"/>
            <w:vAlign w:val="center"/>
          </w:tcPr>
          <w:p w14:paraId="23954532" w14:textId="24BC69CD" w:rsidR="00712F92" w:rsidRPr="000746F9" w:rsidRDefault="00712F92" w:rsidP="00712F92">
            <w:pPr>
              <w:jc w:val="center"/>
              <w:rPr>
                <w:rFonts w:ascii="Times New Roman" w:hAnsi="Times New Roman" w:cs="Times New Roman"/>
                <w:sz w:val="20"/>
                <w:szCs w:val="20"/>
                <w:lang w:val="id-ID"/>
              </w:rPr>
            </w:pPr>
            <w:r>
              <w:rPr>
                <w:rFonts w:ascii="Times New Roman" w:hAnsi="Times New Roman" w:cs="Times New Roman"/>
                <w:sz w:val="20"/>
                <w:szCs w:val="20"/>
                <w:lang w:val="id-ID"/>
              </w:rPr>
              <w:t>29</w:t>
            </w:r>
          </w:p>
        </w:tc>
        <w:tc>
          <w:tcPr>
            <w:tcW w:w="7405" w:type="dxa"/>
          </w:tcPr>
          <w:p w14:paraId="308C43FD" w14:textId="570C6CA2" w:rsidR="00712F92" w:rsidRDefault="00712F92" w:rsidP="002B216C">
            <w:pPr>
              <w:jc w:val="both"/>
              <w:rPr>
                <w:rFonts w:ascii="Times New Roman" w:hAnsi="Times New Roman" w:cs="Times New Roman"/>
                <w:sz w:val="20"/>
                <w:szCs w:val="20"/>
                <w:lang w:val="id-ID"/>
              </w:rPr>
            </w:pPr>
            <w:r w:rsidRPr="00712F92">
              <w:rPr>
                <w:rFonts w:ascii="Times New Roman" w:hAnsi="Times New Roman" w:cs="Times New Roman"/>
                <w:sz w:val="20"/>
                <w:szCs w:val="20"/>
                <w:lang w:val="id-ID"/>
              </w:rPr>
              <w:t>Bagaimana ketersediaan infrastruktur TIK di desa? (sinyal, Wi-Fi kantor desa)</w:t>
            </w:r>
          </w:p>
        </w:tc>
      </w:tr>
      <w:tr w:rsidR="00712F92" w:rsidRPr="00712F92" w14:paraId="2F75D73B" w14:textId="77777777" w:rsidTr="00712F92">
        <w:tc>
          <w:tcPr>
            <w:tcW w:w="805" w:type="dxa"/>
            <w:vMerge/>
            <w:vAlign w:val="center"/>
          </w:tcPr>
          <w:p w14:paraId="2E7765AC" w14:textId="77777777" w:rsidR="00712F92" w:rsidRPr="000746F9" w:rsidRDefault="00712F92" w:rsidP="00712F92">
            <w:pPr>
              <w:jc w:val="center"/>
              <w:rPr>
                <w:rFonts w:ascii="Times New Roman" w:hAnsi="Times New Roman" w:cs="Times New Roman"/>
                <w:sz w:val="20"/>
                <w:szCs w:val="20"/>
                <w:lang w:val="id-ID"/>
              </w:rPr>
            </w:pPr>
          </w:p>
        </w:tc>
        <w:tc>
          <w:tcPr>
            <w:tcW w:w="7405" w:type="dxa"/>
          </w:tcPr>
          <w:p w14:paraId="35844C74" w14:textId="12B05726" w:rsidR="00712F92" w:rsidRDefault="00712F92" w:rsidP="002B216C">
            <w:pPr>
              <w:jc w:val="both"/>
              <w:rPr>
                <w:rFonts w:ascii="Times New Roman" w:hAnsi="Times New Roman" w:cs="Times New Roman"/>
                <w:sz w:val="20"/>
                <w:szCs w:val="20"/>
                <w:lang w:val="id-ID"/>
              </w:rPr>
            </w:pPr>
            <w:r>
              <w:rPr>
                <w:rFonts w:ascii="Times New Roman" w:hAnsi="Times New Roman" w:cs="Times New Roman"/>
                <w:sz w:val="20"/>
                <w:szCs w:val="20"/>
                <w:lang w:val="id-ID"/>
              </w:rPr>
              <w:t>U</w:t>
            </w:r>
            <w:r w:rsidRPr="00712F92">
              <w:rPr>
                <w:rFonts w:ascii="Times New Roman" w:hAnsi="Times New Roman" w:cs="Times New Roman"/>
                <w:sz w:val="20"/>
                <w:szCs w:val="20"/>
                <w:lang w:val="id-ID"/>
              </w:rPr>
              <w:t>dh nda ada blankspot. wifi juga udah ada dari telkomsel. skrng juga ada dari wifi bumdes juga bikin usaha wifi. tuh dibawah lagi masang alat mereka.</w:t>
            </w:r>
          </w:p>
        </w:tc>
      </w:tr>
    </w:tbl>
    <w:p w14:paraId="0AF754CE" w14:textId="77777777" w:rsidR="001D5A61" w:rsidRPr="00712F92" w:rsidRDefault="001D5A61" w:rsidP="001D5A61">
      <w:pPr>
        <w:rPr>
          <w:rFonts w:ascii="Bookman Old Style" w:hAnsi="Bookman Old Style"/>
          <w:sz w:val="24"/>
          <w:szCs w:val="24"/>
          <w:lang w:val="id-ID"/>
        </w:rPr>
      </w:pPr>
    </w:p>
    <w:p w14:paraId="74C22116" w14:textId="77777777" w:rsidR="00CC347A" w:rsidRPr="00712F92" w:rsidRDefault="00CC347A">
      <w:pPr>
        <w:rPr>
          <w:lang w:val="id-ID"/>
        </w:rPr>
      </w:pPr>
    </w:p>
    <w:sectPr w:rsidR="00CC347A" w:rsidRPr="00712F92" w:rsidSect="00A64F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1145A"/>
    <w:multiLevelType w:val="multilevel"/>
    <w:tmpl w:val="102CD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8559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A61"/>
    <w:rsid w:val="0001699B"/>
    <w:rsid w:val="00051072"/>
    <w:rsid w:val="001B7602"/>
    <w:rsid w:val="001C6277"/>
    <w:rsid w:val="001D5A61"/>
    <w:rsid w:val="0021786D"/>
    <w:rsid w:val="00255139"/>
    <w:rsid w:val="00275868"/>
    <w:rsid w:val="0037401A"/>
    <w:rsid w:val="003E352A"/>
    <w:rsid w:val="004305BC"/>
    <w:rsid w:val="00442D47"/>
    <w:rsid w:val="0051470E"/>
    <w:rsid w:val="00611847"/>
    <w:rsid w:val="006B3DDE"/>
    <w:rsid w:val="006F14C6"/>
    <w:rsid w:val="00712F92"/>
    <w:rsid w:val="007417BC"/>
    <w:rsid w:val="00846993"/>
    <w:rsid w:val="008E5FDD"/>
    <w:rsid w:val="00912FF9"/>
    <w:rsid w:val="009633C6"/>
    <w:rsid w:val="009D2452"/>
    <w:rsid w:val="009F24C9"/>
    <w:rsid w:val="00A64FA1"/>
    <w:rsid w:val="00AC1CCE"/>
    <w:rsid w:val="00C3295C"/>
    <w:rsid w:val="00CB1FFC"/>
    <w:rsid w:val="00CC347A"/>
    <w:rsid w:val="00DB7ADF"/>
    <w:rsid w:val="00E32306"/>
    <w:rsid w:val="00F21753"/>
    <w:rsid w:val="00F47325"/>
    <w:rsid w:val="00FC33A6"/>
    <w:rsid w:val="00FE0F00"/>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5EC47"/>
  <w15:chartTrackingRefBased/>
  <w15:docId w15:val="{05E7076A-4D05-4792-8121-4CFC3E90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A61"/>
    <w:rPr>
      <w:kern w:val="2"/>
      <w:szCs w:val="28"/>
      <w:lang w:val="en-ID" w:bidi="th-TH"/>
    </w:rPr>
  </w:style>
  <w:style w:type="paragraph" w:styleId="Heading1">
    <w:name w:val="heading 1"/>
    <w:basedOn w:val="Normal"/>
    <w:next w:val="Normal"/>
    <w:link w:val="Heading1Char"/>
    <w:uiPriority w:val="9"/>
    <w:qFormat/>
    <w:rsid w:val="001D5A61"/>
    <w:pPr>
      <w:keepNext/>
      <w:keepLines/>
      <w:spacing w:before="360" w:after="80"/>
      <w:outlineLvl w:val="0"/>
    </w:pPr>
    <w:rPr>
      <w:rFonts w:asciiTheme="majorHAnsi" w:eastAsiaTheme="majorEastAsia" w:hAnsiTheme="majorHAnsi" w:cstheme="majorBidi"/>
      <w:color w:val="2F5496" w:themeColor="accent1" w:themeShade="BF"/>
      <w:kern w:val="0"/>
      <w:sz w:val="40"/>
      <w:szCs w:val="40"/>
      <w:lang w:val="id-ID" w:bidi="ar-SA"/>
    </w:rPr>
  </w:style>
  <w:style w:type="paragraph" w:styleId="Heading2">
    <w:name w:val="heading 2"/>
    <w:basedOn w:val="Normal"/>
    <w:next w:val="Normal"/>
    <w:link w:val="Heading2Char"/>
    <w:uiPriority w:val="9"/>
    <w:semiHidden/>
    <w:unhideWhenUsed/>
    <w:qFormat/>
    <w:rsid w:val="001D5A61"/>
    <w:pPr>
      <w:keepNext/>
      <w:keepLines/>
      <w:spacing w:before="160" w:after="80"/>
      <w:outlineLvl w:val="1"/>
    </w:pPr>
    <w:rPr>
      <w:rFonts w:asciiTheme="majorHAnsi" w:eastAsiaTheme="majorEastAsia" w:hAnsiTheme="majorHAnsi" w:cstheme="majorBidi"/>
      <w:color w:val="2F5496" w:themeColor="accent1" w:themeShade="BF"/>
      <w:kern w:val="0"/>
      <w:sz w:val="32"/>
      <w:szCs w:val="32"/>
      <w:lang w:val="id-ID" w:bidi="ar-SA"/>
    </w:rPr>
  </w:style>
  <w:style w:type="paragraph" w:styleId="Heading3">
    <w:name w:val="heading 3"/>
    <w:basedOn w:val="Normal"/>
    <w:next w:val="Normal"/>
    <w:link w:val="Heading3Char"/>
    <w:uiPriority w:val="9"/>
    <w:semiHidden/>
    <w:unhideWhenUsed/>
    <w:qFormat/>
    <w:rsid w:val="001D5A61"/>
    <w:pPr>
      <w:keepNext/>
      <w:keepLines/>
      <w:spacing w:before="160" w:after="80"/>
      <w:outlineLvl w:val="2"/>
    </w:pPr>
    <w:rPr>
      <w:rFonts w:eastAsiaTheme="majorEastAsia" w:cstheme="majorBidi"/>
      <w:color w:val="2F5496" w:themeColor="accent1" w:themeShade="BF"/>
      <w:kern w:val="0"/>
      <w:sz w:val="28"/>
      <w:lang w:val="id-ID" w:bidi="ar-SA"/>
    </w:rPr>
  </w:style>
  <w:style w:type="paragraph" w:styleId="Heading4">
    <w:name w:val="heading 4"/>
    <w:basedOn w:val="Normal"/>
    <w:next w:val="Normal"/>
    <w:link w:val="Heading4Char"/>
    <w:uiPriority w:val="9"/>
    <w:semiHidden/>
    <w:unhideWhenUsed/>
    <w:qFormat/>
    <w:rsid w:val="001D5A61"/>
    <w:pPr>
      <w:keepNext/>
      <w:keepLines/>
      <w:spacing w:before="80" w:after="40"/>
      <w:outlineLvl w:val="3"/>
    </w:pPr>
    <w:rPr>
      <w:rFonts w:eastAsiaTheme="majorEastAsia" w:cstheme="majorBidi"/>
      <w:i/>
      <w:iCs/>
      <w:color w:val="2F5496" w:themeColor="accent1" w:themeShade="BF"/>
      <w:kern w:val="0"/>
      <w:szCs w:val="22"/>
      <w:lang w:val="id-ID" w:bidi="ar-SA"/>
    </w:rPr>
  </w:style>
  <w:style w:type="paragraph" w:styleId="Heading5">
    <w:name w:val="heading 5"/>
    <w:basedOn w:val="Normal"/>
    <w:next w:val="Normal"/>
    <w:link w:val="Heading5Char"/>
    <w:uiPriority w:val="9"/>
    <w:semiHidden/>
    <w:unhideWhenUsed/>
    <w:qFormat/>
    <w:rsid w:val="001D5A61"/>
    <w:pPr>
      <w:keepNext/>
      <w:keepLines/>
      <w:spacing w:before="80" w:after="40"/>
      <w:outlineLvl w:val="4"/>
    </w:pPr>
    <w:rPr>
      <w:rFonts w:eastAsiaTheme="majorEastAsia" w:cstheme="majorBidi"/>
      <w:color w:val="2F5496" w:themeColor="accent1" w:themeShade="BF"/>
      <w:kern w:val="0"/>
      <w:szCs w:val="22"/>
      <w:lang w:val="id-ID" w:bidi="ar-SA"/>
    </w:rPr>
  </w:style>
  <w:style w:type="paragraph" w:styleId="Heading6">
    <w:name w:val="heading 6"/>
    <w:basedOn w:val="Normal"/>
    <w:next w:val="Normal"/>
    <w:link w:val="Heading6Char"/>
    <w:uiPriority w:val="9"/>
    <w:semiHidden/>
    <w:unhideWhenUsed/>
    <w:qFormat/>
    <w:rsid w:val="001D5A61"/>
    <w:pPr>
      <w:keepNext/>
      <w:keepLines/>
      <w:spacing w:before="40" w:after="0"/>
      <w:outlineLvl w:val="5"/>
    </w:pPr>
    <w:rPr>
      <w:rFonts w:eastAsiaTheme="majorEastAsia" w:cstheme="majorBidi"/>
      <w:i/>
      <w:iCs/>
      <w:color w:val="595959" w:themeColor="text1" w:themeTint="A6"/>
      <w:kern w:val="0"/>
      <w:szCs w:val="22"/>
      <w:lang w:val="id-ID" w:bidi="ar-SA"/>
    </w:rPr>
  </w:style>
  <w:style w:type="paragraph" w:styleId="Heading7">
    <w:name w:val="heading 7"/>
    <w:basedOn w:val="Normal"/>
    <w:next w:val="Normal"/>
    <w:link w:val="Heading7Char"/>
    <w:uiPriority w:val="9"/>
    <w:semiHidden/>
    <w:unhideWhenUsed/>
    <w:qFormat/>
    <w:rsid w:val="001D5A61"/>
    <w:pPr>
      <w:keepNext/>
      <w:keepLines/>
      <w:spacing w:before="40" w:after="0"/>
      <w:outlineLvl w:val="6"/>
    </w:pPr>
    <w:rPr>
      <w:rFonts w:eastAsiaTheme="majorEastAsia" w:cstheme="majorBidi"/>
      <w:color w:val="595959" w:themeColor="text1" w:themeTint="A6"/>
      <w:kern w:val="0"/>
      <w:szCs w:val="22"/>
      <w:lang w:val="id-ID" w:bidi="ar-SA"/>
    </w:rPr>
  </w:style>
  <w:style w:type="paragraph" w:styleId="Heading8">
    <w:name w:val="heading 8"/>
    <w:basedOn w:val="Normal"/>
    <w:next w:val="Normal"/>
    <w:link w:val="Heading8Char"/>
    <w:uiPriority w:val="9"/>
    <w:semiHidden/>
    <w:unhideWhenUsed/>
    <w:qFormat/>
    <w:rsid w:val="001D5A61"/>
    <w:pPr>
      <w:keepNext/>
      <w:keepLines/>
      <w:spacing w:after="0"/>
      <w:outlineLvl w:val="7"/>
    </w:pPr>
    <w:rPr>
      <w:rFonts w:eastAsiaTheme="majorEastAsia" w:cstheme="majorBidi"/>
      <w:i/>
      <w:iCs/>
      <w:color w:val="272727" w:themeColor="text1" w:themeTint="D8"/>
      <w:kern w:val="0"/>
      <w:szCs w:val="22"/>
      <w:lang w:val="id-ID" w:bidi="ar-SA"/>
    </w:rPr>
  </w:style>
  <w:style w:type="paragraph" w:styleId="Heading9">
    <w:name w:val="heading 9"/>
    <w:basedOn w:val="Normal"/>
    <w:next w:val="Normal"/>
    <w:link w:val="Heading9Char"/>
    <w:uiPriority w:val="9"/>
    <w:semiHidden/>
    <w:unhideWhenUsed/>
    <w:qFormat/>
    <w:rsid w:val="001D5A61"/>
    <w:pPr>
      <w:keepNext/>
      <w:keepLines/>
      <w:spacing w:after="0"/>
      <w:outlineLvl w:val="8"/>
    </w:pPr>
    <w:rPr>
      <w:rFonts w:eastAsiaTheme="majorEastAsia" w:cstheme="majorBidi"/>
      <w:color w:val="272727" w:themeColor="text1" w:themeTint="D8"/>
      <w:kern w:val="0"/>
      <w:szCs w:val="22"/>
      <w:lang w:val="id-ID"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A6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5A6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5A6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5A6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5A6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5A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A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A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A61"/>
    <w:rPr>
      <w:rFonts w:eastAsiaTheme="majorEastAsia" w:cstheme="majorBidi"/>
      <w:color w:val="272727" w:themeColor="text1" w:themeTint="D8"/>
    </w:rPr>
  </w:style>
  <w:style w:type="paragraph" w:styleId="Title">
    <w:name w:val="Title"/>
    <w:basedOn w:val="Normal"/>
    <w:next w:val="Normal"/>
    <w:link w:val="TitleChar"/>
    <w:uiPriority w:val="10"/>
    <w:qFormat/>
    <w:rsid w:val="001D5A61"/>
    <w:pPr>
      <w:spacing w:after="80" w:line="240" w:lineRule="auto"/>
      <w:contextualSpacing/>
    </w:pPr>
    <w:rPr>
      <w:rFonts w:asciiTheme="majorHAnsi" w:eastAsiaTheme="majorEastAsia" w:hAnsiTheme="majorHAnsi" w:cstheme="majorBidi"/>
      <w:spacing w:val="-10"/>
      <w:kern w:val="28"/>
      <w:sz w:val="56"/>
      <w:szCs w:val="56"/>
      <w:lang w:val="id-ID" w:bidi="ar-SA"/>
    </w:rPr>
  </w:style>
  <w:style w:type="character" w:customStyle="1" w:styleId="TitleChar">
    <w:name w:val="Title Char"/>
    <w:basedOn w:val="DefaultParagraphFont"/>
    <w:link w:val="Title"/>
    <w:uiPriority w:val="10"/>
    <w:rsid w:val="001D5A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A61"/>
    <w:pPr>
      <w:numPr>
        <w:ilvl w:val="1"/>
      </w:numPr>
    </w:pPr>
    <w:rPr>
      <w:rFonts w:eastAsiaTheme="majorEastAsia" w:cstheme="majorBidi"/>
      <w:color w:val="595959" w:themeColor="text1" w:themeTint="A6"/>
      <w:spacing w:val="15"/>
      <w:kern w:val="0"/>
      <w:sz w:val="28"/>
      <w:lang w:val="id-ID" w:bidi="ar-SA"/>
    </w:rPr>
  </w:style>
  <w:style w:type="character" w:customStyle="1" w:styleId="SubtitleChar">
    <w:name w:val="Subtitle Char"/>
    <w:basedOn w:val="DefaultParagraphFont"/>
    <w:link w:val="Subtitle"/>
    <w:uiPriority w:val="11"/>
    <w:rsid w:val="001D5A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A61"/>
    <w:pPr>
      <w:spacing w:before="160"/>
      <w:jc w:val="center"/>
    </w:pPr>
    <w:rPr>
      <w:i/>
      <w:iCs/>
      <w:color w:val="404040" w:themeColor="text1" w:themeTint="BF"/>
      <w:kern w:val="0"/>
      <w:szCs w:val="22"/>
      <w:lang w:val="id-ID" w:bidi="ar-SA"/>
    </w:rPr>
  </w:style>
  <w:style w:type="character" w:customStyle="1" w:styleId="QuoteChar">
    <w:name w:val="Quote Char"/>
    <w:basedOn w:val="DefaultParagraphFont"/>
    <w:link w:val="Quote"/>
    <w:uiPriority w:val="29"/>
    <w:rsid w:val="001D5A61"/>
    <w:rPr>
      <w:i/>
      <w:iCs/>
      <w:color w:val="404040" w:themeColor="text1" w:themeTint="BF"/>
    </w:rPr>
  </w:style>
  <w:style w:type="paragraph" w:styleId="ListParagraph">
    <w:name w:val="List Paragraph"/>
    <w:basedOn w:val="Normal"/>
    <w:uiPriority w:val="34"/>
    <w:qFormat/>
    <w:rsid w:val="001D5A61"/>
    <w:pPr>
      <w:ind w:left="720"/>
      <w:contextualSpacing/>
    </w:pPr>
    <w:rPr>
      <w:kern w:val="0"/>
      <w:szCs w:val="22"/>
      <w:lang w:val="id-ID" w:bidi="ar-SA"/>
    </w:rPr>
  </w:style>
  <w:style w:type="character" w:styleId="IntenseEmphasis">
    <w:name w:val="Intense Emphasis"/>
    <w:basedOn w:val="DefaultParagraphFont"/>
    <w:uiPriority w:val="21"/>
    <w:qFormat/>
    <w:rsid w:val="001D5A61"/>
    <w:rPr>
      <w:i/>
      <w:iCs/>
      <w:color w:val="2F5496" w:themeColor="accent1" w:themeShade="BF"/>
    </w:rPr>
  </w:style>
  <w:style w:type="paragraph" w:styleId="IntenseQuote">
    <w:name w:val="Intense Quote"/>
    <w:basedOn w:val="Normal"/>
    <w:next w:val="Normal"/>
    <w:link w:val="IntenseQuoteChar"/>
    <w:uiPriority w:val="30"/>
    <w:qFormat/>
    <w:rsid w:val="001D5A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0"/>
      <w:szCs w:val="22"/>
      <w:lang w:val="id-ID" w:bidi="ar-SA"/>
    </w:rPr>
  </w:style>
  <w:style w:type="character" w:customStyle="1" w:styleId="IntenseQuoteChar">
    <w:name w:val="Intense Quote Char"/>
    <w:basedOn w:val="DefaultParagraphFont"/>
    <w:link w:val="IntenseQuote"/>
    <w:uiPriority w:val="30"/>
    <w:rsid w:val="001D5A61"/>
    <w:rPr>
      <w:i/>
      <w:iCs/>
      <w:color w:val="2F5496" w:themeColor="accent1" w:themeShade="BF"/>
    </w:rPr>
  </w:style>
  <w:style w:type="character" w:styleId="IntenseReference">
    <w:name w:val="Intense Reference"/>
    <w:basedOn w:val="DefaultParagraphFont"/>
    <w:uiPriority w:val="32"/>
    <w:qFormat/>
    <w:rsid w:val="001D5A61"/>
    <w:rPr>
      <w:b/>
      <w:bCs/>
      <w:smallCaps/>
      <w:color w:val="2F5496" w:themeColor="accent1" w:themeShade="BF"/>
      <w:spacing w:val="5"/>
    </w:rPr>
  </w:style>
  <w:style w:type="table" w:styleId="TableGrid">
    <w:name w:val="Table Grid"/>
    <w:basedOn w:val="TableNormal"/>
    <w:uiPriority w:val="39"/>
    <w:rsid w:val="001D5A61"/>
    <w:pPr>
      <w:spacing w:after="0" w:line="240" w:lineRule="auto"/>
    </w:pPr>
    <w:rPr>
      <w:kern w:val="2"/>
      <w:szCs w:val="28"/>
      <w:lang w:val="en-ID"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1126</Words>
  <Characters>5969</Characters>
  <Application>Microsoft Office Word</Application>
  <DocSecurity>0</DocSecurity>
  <Lines>192</Lines>
  <Paragraphs>118</Paragraphs>
  <ScaleCrop>false</ScaleCrop>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Sekar Aprilia Maharani</dc:creator>
  <cp:keywords/>
  <dc:description/>
  <cp:lastModifiedBy>Reynada Sekar</cp:lastModifiedBy>
  <cp:revision>2</cp:revision>
  <dcterms:created xsi:type="dcterms:W3CDTF">2025-08-11T14:35:00Z</dcterms:created>
  <dcterms:modified xsi:type="dcterms:W3CDTF">2025-08-13T14:40:00Z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77a4192f-ac5e-4414-93df-bcb18817cf6a</vt:lpwstr>
  </property>
</Properties>
</file>